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651" w:rsidRDefault="004136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6480810" cy="8387080"/>
            <wp:effectExtent l="19050" t="0" r="0" b="0"/>
            <wp:docPr id="7" name="Рисунок 6" descr="Алгебра 7-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лгебра 7-9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480810" cy="8387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13651" w:rsidRDefault="00413651">
      <w:pP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 w:type="page"/>
      </w:r>
    </w:p>
    <w:p w:rsidR="009C23C6" w:rsidRDefault="009C23C6" w:rsidP="009C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9C23C6" w:rsidRPr="009C23C6" w:rsidRDefault="009C23C6" w:rsidP="009C23C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Рабоч</w:t>
      </w:r>
      <w:r>
        <w:rPr>
          <w:rStyle w:val="fontstyle01"/>
          <w:rFonts w:ascii="Times New Roman" w:hAnsi="Times New Roman" w:cs="Times New Roman"/>
          <w:sz w:val="28"/>
          <w:szCs w:val="28"/>
        </w:rPr>
        <w:t>ая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Style w:val="fontstyle01"/>
          <w:rFonts w:ascii="Times New Roman" w:hAnsi="Times New Roman" w:cs="Times New Roman"/>
          <w:sz w:val="28"/>
          <w:szCs w:val="28"/>
        </w:rPr>
        <w:t>а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 xml:space="preserve"> основного общего образования по алгебре составлены на основе Фундаментального ядра содержания общего образования и Требований к результатам освоения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основной общеобразовательной программы основного общего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образования, представленных в Федеральном государственном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образовательном стандарте общего образования. В них также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учитываются основные идеи и положения Программы развития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и формирования универсальных учебных действий для основного общего образования.</w:t>
      </w: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Сознательное овладение учащимися системой алгебраических знаний и умений необходимо в повседневной жизни для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изучения смежных дисциплин и продолжения образования.</w:t>
      </w: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Практическая значимость школьного курса алгебры обусловлена тем, что её объектом являются количественные отношения действительного мира. Математическая подготовка необходима для понимания принципов устройства и использования современной техники, восприятия научных и технических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понятий и идей. Математика является языком науки и техники.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С её помощью моделируются и изучаются явления и процессы,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происходящие в природе.</w:t>
      </w: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Алгебра является одним из опорных предметов основной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школы: она обеспечивает изучение других дисциплин. В первую очередь это относится к предметам естественно-научного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цикла, в частности к физике. Развитие логического мышления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учащихся при обучении алгебре способствует усвоению предметов гуманитарного цикла. Практические умения и навыки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алгебраического характера необходимы для трудовой и профессиональной подготовки школьников.</w:t>
      </w: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Развитие у учащихся правильных представлений о сущности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и происхождении алгебраических абстракций, соотношении реального и идеального, характере отражения математической наукой явлений и процессов реального мира, месте алгебры в системе наук и роли математического моделирования в научном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познании и в практике способствует формированию научного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мировоззрения учащихся и качеств мышления, необходимых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для адаптации в современном информационном обществе.</w:t>
      </w: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Требуя от учащихся умственных и волевых усилий, концентрации внимания, активности развитого воображения, алгебра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развивает нравственные черты личности (настойчивость, целеустремлённость, творческую активность, самостоятельность, ответственность, трудолюбие, дисциплину и критичность мышления) и умение аргументированно отстаивать свои взгляды и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убеждения, а также способность принимать самостоятельные</w:t>
      </w:r>
      <w:r w:rsidR="0046657A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решения.</w:t>
      </w: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Изучение алгебры, функций, вероятности и статистики существенно расширяет кругозор учащихся, знакомя их с индукцией и дедукцией, обобщением и конкретизацией, анализом и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синтезом, классификацией и систематизацией, абстрагированием, аналогией. Активное использование задач на всех этапах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учебного процесса развивает творческие способности школьников.</w:t>
      </w: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Изучение алгебры позволяет формировать умения и навыки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умственного труда — планирование своей работы, поиск рациональных путей её выполнения, критическую оценку результатов. В процессе изучения алгебры школьники должны научиться излагать свои мысли ясно и исчерпывающе, лаконично и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 xml:space="preserve">ёмко,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lastRenderedPageBreak/>
        <w:t>приобрести навыки чёткого, аккуратного и грамотного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выполнения математических записей.</w:t>
      </w:r>
    </w:p>
    <w:p w:rsidR="009C23C6" w:rsidRDefault="009C23C6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Важнейшей задачей школьного курса алгебры является развитие логического мышления учащихся.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суждения, приводить чёткие определения,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развивают логическую интуицию, кратко и наглядно раскрывают механизм логических построений и учат их применению.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Тем самым алгебра занимает одно из ведущих мест в формировании научно-теоретического мышления школьников. Раскрывая внутреннюю гармонию математики, формируя понимание</w:t>
      </w:r>
      <w:r w:rsidR="003E4595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9C23C6">
        <w:rPr>
          <w:rStyle w:val="fontstyle01"/>
          <w:rFonts w:ascii="Times New Roman" w:hAnsi="Times New Roman" w:cs="Times New Roman"/>
          <w:sz w:val="28"/>
          <w:szCs w:val="28"/>
        </w:rPr>
        <w:t>красоты и изящества математических рассуждений, алгебра вносит значительный вклад в эстетическое воспитание учащихся.</w:t>
      </w:r>
    </w:p>
    <w:p w:rsidR="009C23C6" w:rsidRDefault="00A96CFD" w:rsidP="009C2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Fonts w:ascii="Times New Roman" w:hAnsi="Times New Roman" w:cs="Times New Roman"/>
          <w:color w:val="231F20"/>
          <w:sz w:val="28"/>
          <w:szCs w:val="28"/>
        </w:rPr>
        <w:t xml:space="preserve">Общая характеристика курса. </w:t>
      </w:r>
      <w:r w:rsidR="009C23C6" w:rsidRPr="009C23C6">
        <w:rPr>
          <w:rFonts w:ascii="Times New Roman" w:hAnsi="Times New Roman" w:cs="Times New Roman"/>
          <w:color w:val="231F20"/>
          <w:sz w:val="28"/>
          <w:szCs w:val="28"/>
        </w:rPr>
        <w:t>В курсе алгебры можно выделить следующие основные содержательные линии: арифметика; алгебра; функции; вероятность и статистика. Наряду с этим в содержание включены два</w:t>
      </w:r>
      <w:r w:rsidR="003E45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C23C6" w:rsidRPr="009C23C6">
        <w:rPr>
          <w:rFonts w:ascii="Times New Roman" w:hAnsi="Times New Roman" w:cs="Times New Roman"/>
          <w:color w:val="231F20"/>
          <w:sz w:val="28"/>
          <w:szCs w:val="28"/>
        </w:rPr>
        <w:t>дополнительных методологических раздела: логика и множества;</w:t>
      </w:r>
      <w:r w:rsidR="003E45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C23C6" w:rsidRPr="009C23C6">
        <w:rPr>
          <w:rFonts w:ascii="Times New Roman" w:hAnsi="Times New Roman" w:cs="Times New Roman"/>
          <w:color w:val="231F20"/>
          <w:sz w:val="28"/>
          <w:szCs w:val="28"/>
        </w:rPr>
        <w:t>математика в историческом развитии, что связано с реализацией целей общеинтеллектуального и общекультурного развития</w:t>
      </w:r>
      <w:r w:rsidR="003E45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C23C6" w:rsidRPr="009C23C6">
        <w:rPr>
          <w:rFonts w:ascii="Times New Roman" w:hAnsi="Times New Roman" w:cs="Times New Roman"/>
          <w:color w:val="231F20"/>
          <w:sz w:val="28"/>
          <w:szCs w:val="28"/>
        </w:rPr>
        <w:t>учащихся. Содержание каждого из этих разделов разворачивается в содержательно-методическую линию, пронизывающую</w:t>
      </w:r>
      <w:r w:rsidR="003E45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C23C6" w:rsidRPr="009C23C6">
        <w:rPr>
          <w:rFonts w:ascii="Times New Roman" w:hAnsi="Times New Roman" w:cs="Times New Roman"/>
          <w:color w:val="231F20"/>
          <w:sz w:val="28"/>
          <w:szCs w:val="28"/>
        </w:rPr>
        <w:t>все основные содержательные линии. При этом первая линия — «Логика и множества» — служит цели овладения учащимися некоторыми элементами универсального математического</w:t>
      </w:r>
      <w:r w:rsidR="003E45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9C23C6" w:rsidRPr="009C23C6">
        <w:rPr>
          <w:rFonts w:ascii="Times New Roman" w:hAnsi="Times New Roman" w:cs="Times New Roman"/>
          <w:color w:val="231F20"/>
          <w:sz w:val="28"/>
          <w:szCs w:val="28"/>
        </w:rPr>
        <w:t>языка, вторая — «Математика в историческом развитии» — способствует созданию общекультурного, гуманитарного фона изучения курса.</w:t>
      </w:r>
    </w:p>
    <w:p w:rsidR="00675CAB" w:rsidRDefault="009C23C6" w:rsidP="009C2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C23C6">
        <w:rPr>
          <w:rFonts w:ascii="Times New Roman" w:hAnsi="Times New Roman" w:cs="Times New Roman"/>
          <w:color w:val="231F20"/>
          <w:sz w:val="28"/>
          <w:szCs w:val="28"/>
        </w:rPr>
        <w:t>Содержание линии «Арифметика» служит базой для дальнейшего изучения учащимися математики, способствует развитию их логического мышления, формированию умения пользоваться алгоритмами, а также приобретению практических</w:t>
      </w:r>
      <w:r w:rsidR="003E45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навыков, необходимых в повседневной жизни. Развитие понятия о числе в основной школе связано с рациональными и</w:t>
      </w:r>
      <w:r w:rsidR="003E45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иррациональными числами, формированием первичных представлений о действительном числе.</w:t>
      </w:r>
    </w:p>
    <w:p w:rsidR="00675CAB" w:rsidRDefault="009C23C6" w:rsidP="009C2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C23C6">
        <w:rPr>
          <w:rFonts w:ascii="Times New Roman" w:hAnsi="Times New Roman" w:cs="Times New Roman"/>
          <w:color w:val="231F20"/>
          <w:sz w:val="28"/>
          <w:szCs w:val="28"/>
        </w:rPr>
        <w:t>Содержание линии «Алгебра» способствует формированию</w:t>
      </w:r>
      <w:r w:rsidR="003E4595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у учащихся математического аппарата для решения задач из разделов математики, смежных предметов и окружающей реальности. Язык алгебры подчёркивает значение математики как языка для построения математических моделей процессов и явлений реального мира.</w:t>
      </w:r>
    </w:p>
    <w:p w:rsidR="00675CAB" w:rsidRDefault="009C23C6" w:rsidP="009C2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C23C6">
        <w:rPr>
          <w:rFonts w:ascii="Times New Roman" w:hAnsi="Times New Roman" w:cs="Times New Roman"/>
          <w:color w:val="231F20"/>
          <w:sz w:val="28"/>
          <w:szCs w:val="28"/>
        </w:rPr>
        <w:t>Развитие алгоритмического мышления, необходимого,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в частности, для освоения курса информатики, и овладение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навыками дедуктивных рассуждений также являются задачами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изучения алгебры. Преобразование символьных форм вносит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специфический вклад в развитие воображения учащихся, их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способностей к математическому творчеству. В основной школе материал группируется вокруг рациональных выражений.</w:t>
      </w:r>
    </w:p>
    <w:p w:rsidR="00675CAB" w:rsidRDefault="009C23C6" w:rsidP="009C2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C23C6">
        <w:rPr>
          <w:rFonts w:ascii="Times New Roman" w:hAnsi="Times New Roman" w:cs="Times New Roman"/>
          <w:color w:val="231F20"/>
          <w:sz w:val="28"/>
          <w:szCs w:val="28"/>
        </w:rPr>
        <w:t>Содержание раздела «Функции» нацелено на получение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школьниками конкретных знаний о функции как важнейшей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математической модели для описания и исследования разнообразных процессов. Изучение этого материала способствует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развитию у учащихся умения использовать различные языки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математики (словесный, символический, графический), вносит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вклад в формирование представлений о роли математики в развитии цивилизации и культуры.</w:t>
      </w:r>
    </w:p>
    <w:p w:rsidR="00675CAB" w:rsidRDefault="009C23C6" w:rsidP="009C2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9C23C6">
        <w:rPr>
          <w:rFonts w:ascii="Times New Roman" w:hAnsi="Times New Roman" w:cs="Times New Roman"/>
          <w:color w:val="231F20"/>
          <w:sz w:val="28"/>
          <w:szCs w:val="28"/>
        </w:rPr>
        <w:lastRenderedPageBreak/>
        <w:t>Раздел «Вероятность и статистика» — обязательный компонент школьного образования, усиливающий его прикладное и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практическое значение. Этот материал необходим, прежде всего, для формирования у учащихся функциональной грамотности — умения воспринимать и критически анализировать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информацию, представленную в различных формах, понимать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вероятностный характер многих реальных зависимостей, производить простейшие вероятностные расчёты. Изучение основ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комбинаторики позволит учащемуся осуществлять рассмотрение случаев, перебор и подсчёт числа вариантов, в том числе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Pr="009C23C6">
        <w:rPr>
          <w:rFonts w:ascii="Times New Roman" w:hAnsi="Times New Roman" w:cs="Times New Roman"/>
          <w:color w:val="231F20"/>
          <w:sz w:val="28"/>
          <w:szCs w:val="28"/>
        </w:rPr>
        <w:t>в простейших прикладных задачах.</w:t>
      </w:r>
    </w:p>
    <w:p w:rsidR="00C770FA" w:rsidRDefault="00675CAB" w:rsidP="009C23C6">
      <w:pPr>
        <w:spacing w:after="0" w:line="240" w:lineRule="auto"/>
        <w:ind w:firstLine="851"/>
        <w:jc w:val="both"/>
        <w:rPr>
          <w:rStyle w:val="fontstyle01"/>
          <w:rFonts w:ascii="Times New Roman" w:hAnsi="Times New Roman" w:cs="Times New Roman"/>
          <w:sz w:val="28"/>
          <w:szCs w:val="28"/>
        </w:rPr>
      </w:pPr>
      <w:r w:rsidRPr="00675CAB">
        <w:rPr>
          <w:rStyle w:val="fontstyle01"/>
          <w:rFonts w:ascii="Times New Roman" w:hAnsi="Times New Roman" w:cs="Times New Roman"/>
          <w:sz w:val="28"/>
          <w:szCs w:val="28"/>
        </w:rPr>
        <w:t>При изучении статистики и вероятности обогащаются представления о современной картине мира и методах его исследования, формируется понимание роли статистики как источника социально значимой информации и закладываются основы</w:t>
      </w:r>
      <w:r w:rsidR="00B30CFD">
        <w:rPr>
          <w:rStyle w:val="fontstyle01"/>
          <w:rFonts w:ascii="Times New Roman" w:hAnsi="Times New Roman" w:cs="Times New Roman"/>
          <w:sz w:val="28"/>
          <w:szCs w:val="28"/>
        </w:rPr>
        <w:t xml:space="preserve"> </w:t>
      </w:r>
      <w:r w:rsidRPr="00675CAB">
        <w:rPr>
          <w:rStyle w:val="fontstyle01"/>
          <w:rFonts w:ascii="Times New Roman" w:hAnsi="Times New Roman" w:cs="Times New Roman"/>
          <w:sz w:val="28"/>
          <w:szCs w:val="28"/>
        </w:rPr>
        <w:t>вероятностного мышления.</w:t>
      </w:r>
    </w:p>
    <w:p w:rsidR="00675CAB" w:rsidRDefault="00A96CFD" w:rsidP="009C2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>
        <w:rPr>
          <w:rStyle w:val="fontstyle01"/>
          <w:rFonts w:ascii="Times New Roman" w:hAnsi="Times New Roman" w:cs="Times New Roman"/>
          <w:sz w:val="28"/>
          <w:szCs w:val="28"/>
        </w:rPr>
        <w:t xml:space="preserve">Место предмета в учебном плане. </w:t>
      </w:r>
      <w:r w:rsidR="00C770FA" w:rsidRPr="00C770FA">
        <w:rPr>
          <w:rFonts w:ascii="Times New Roman" w:hAnsi="Times New Roman" w:cs="Times New Roman"/>
          <w:color w:val="231F20"/>
          <w:sz w:val="28"/>
          <w:szCs w:val="28"/>
        </w:rPr>
        <w:t>Базисный учебный (образовательный) план на изучение алгебры в 7—9 классах основной школы отводит 3 часа в неделю</w:t>
      </w:r>
      <w:r w:rsidR="00B30CFD">
        <w:rPr>
          <w:rFonts w:ascii="Times New Roman" w:hAnsi="Times New Roman" w:cs="Times New Roman"/>
          <w:color w:val="231F20"/>
          <w:sz w:val="28"/>
          <w:szCs w:val="28"/>
        </w:rPr>
        <w:t xml:space="preserve"> </w:t>
      </w:r>
      <w:r w:rsidR="00C770FA" w:rsidRPr="00C770FA">
        <w:rPr>
          <w:rFonts w:ascii="Times New Roman" w:hAnsi="Times New Roman" w:cs="Times New Roman"/>
          <w:color w:val="231F20"/>
          <w:sz w:val="28"/>
          <w:szCs w:val="28"/>
        </w:rPr>
        <w:t>в течение каждого года обучения, всего 3</w:t>
      </w:r>
      <w:r w:rsidR="00C770FA">
        <w:rPr>
          <w:rFonts w:ascii="Times New Roman" w:hAnsi="Times New Roman" w:cs="Times New Roman"/>
          <w:color w:val="231F20"/>
          <w:sz w:val="28"/>
          <w:szCs w:val="28"/>
        </w:rPr>
        <w:t>06</w:t>
      </w:r>
      <w:r w:rsidR="00C770FA" w:rsidRPr="00C770FA">
        <w:rPr>
          <w:rFonts w:ascii="Times New Roman" w:hAnsi="Times New Roman" w:cs="Times New Roman"/>
          <w:color w:val="231F20"/>
          <w:sz w:val="28"/>
          <w:szCs w:val="28"/>
        </w:rPr>
        <w:t xml:space="preserve"> уроков.</w:t>
      </w:r>
    </w:p>
    <w:p w:rsidR="00C770FA" w:rsidRPr="00C770FA" w:rsidRDefault="00C770FA" w:rsidP="009C23C6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874349" w:rsidRDefault="00874349" w:rsidP="00874349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874349">
        <w:rPr>
          <w:rFonts w:ascii="Times New Roman" w:hAnsi="Times New Roman" w:cs="Times New Roman"/>
          <w:b/>
          <w:bCs/>
          <w:color w:val="231F20"/>
          <w:sz w:val="28"/>
          <w:szCs w:val="28"/>
        </w:rPr>
        <w:t>СОДЕРЖАНИЕ КУРСА</w:t>
      </w:r>
    </w:p>
    <w:p w:rsidR="00F70966" w:rsidRDefault="00F70966" w:rsidP="00F7096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ЧИСЛА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Рациональные числа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Множество рациональных чисел. Сравнение рациональных чисел. Действия с рациональными числами. </w:t>
      </w:r>
      <w:r w:rsidRPr="00F70966">
        <w:rPr>
          <w:rFonts w:ascii="Times New Roman" w:hAnsi="Times New Roman" w:cs="Times New Roman"/>
          <w:i/>
          <w:sz w:val="28"/>
          <w:szCs w:val="28"/>
        </w:rPr>
        <w:t>Представление рационального числа десятичной дробью</w:t>
      </w:r>
      <w:r w:rsidRPr="00F70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Иррациональные числа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Понятие иррационального числа. Распознавание иррациональных чисел. Примеры доказательств в алгебре. Иррациональность числа </w:t>
      </w:r>
      <w:r w:rsidRPr="00F70966">
        <w:rPr>
          <w:rFonts w:ascii="Times New Roman" w:hAnsi="Times New Roman" w:cs="Times New Roman"/>
          <w:sz w:val="28"/>
          <w:szCs w:val="28"/>
        </w:rPr>
        <w:object w:dxaOrig="36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8pt;height:18pt" o:ole="">
            <v:imagedata r:id="rId7" o:title=""/>
          </v:shape>
          <o:OLEObject Type="Embed" ProgID="Equation.DSMT4" ShapeID="_x0000_i1025" DrawAspect="Content" ObjectID="_1773821604" r:id="rId8"/>
        </w:object>
      </w:r>
      <w:r w:rsidRPr="00F70966">
        <w:rPr>
          <w:rFonts w:ascii="Times New Roman" w:hAnsi="Times New Roman" w:cs="Times New Roman"/>
          <w:sz w:val="28"/>
          <w:szCs w:val="28"/>
        </w:rPr>
        <w:t xml:space="preserve">. Применение в геометрии. </w:t>
      </w:r>
      <w:r w:rsidRPr="00F70966">
        <w:rPr>
          <w:rFonts w:ascii="Times New Roman" w:hAnsi="Times New Roman" w:cs="Times New Roman"/>
          <w:i/>
          <w:sz w:val="28"/>
          <w:szCs w:val="28"/>
        </w:rPr>
        <w:t>Сравнение иррациональных чисел. Множество действительных чисел.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Тождественные преобразования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Числовые и буквенные выражения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Выражение с переменной. Значение выражения. Подстановка выражений вместо переменных.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Целые выражения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Степень с натуральным показателем и её свойства. Преобразования выражений, содержащих степени с натуральным показателем.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Одночлен, многочлен. Действия с одночленами и многочленами (сложение, вычитание, умножение). Формулы сокращённого умножения: разность квадратов, квадрат суммы и разности. Разложение многочлена на множители: вынесение общего множителя за скобки, </w:t>
      </w:r>
      <w:r w:rsidRPr="00F70966">
        <w:rPr>
          <w:rFonts w:ascii="Times New Roman" w:hAnsi="Times New Roman" w:cs="Times New Roman"/>
          <w:i/>
          <w:sz w:val="28"/>
          <w:szCs w:val="28"/>
        </w:rPr>
        <w:t>группировка, применение формул сокращённого умножения. Квадратный трёхчлен, разложение квадратного трёхчлена на множители.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Дробно-рациональные выражения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Степень с целым показателем. Преобразование дробно-линейных выражений: сложение, умножение, деление. </w:t>
      </w:r>
      <w:r w:rsidRPr="00F70966">
        <w:rPr>
          <w:rFonts w:ascii="Times New Roman" w:hAnsi="Times New Roman" w:cs="Times New Roman"/>
          <w:i/>
          <w:sz w:val="28"/>
          <w:szCs w:val="28"/>
        </w:rPr>
        <w:t>Алгебраическая дробь. Допустимые значения переменных в дробно-рациональных выражениях. Сокращение алгебраических дробей. Приведение алгебраических дробей к общему знаменателю. Действия с алгебраическими дробями: сложение, вычитание, умножение, деление, возведение в степень.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>Преобразование выражений, содержащих знак модуля.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Квадратные корни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lastRenderedPageBreak/>
        <w:t xml:space="preserve">Арифметический квадратный корень. Преобразование выражений, содержащих квадратные корни: умножение, деление, вынесение множителя из-под знака корня, </w:t>
      </w:r>
      <w:r w:rsidRPr="00F70966">
        <w:rPr>
          <w:rFonts w:ascii="Times New Roman" w:hAnsi="Times New Roman" w:cs="Times New Roman"/>
          <w:i/>
          <w:sz w:val="28"/>
          <w:szCs w:val="28"/>
        </w:rPr>
        <w:t>внесение множителя под знак корня.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Равенства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Числовое равенство. Свойства числовых равенств. Равенство с переменной.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Уравнения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Понятие уравнения и корня уравнения. </w:t>
      </w:r>
      <w:r w:rsidRPr="00F70966">
        <w:rPr>
          <w:rFonts w:ascii="Times New Roman" w:hAnsi="Times New Roman" w:cs="Times New Roman"/>
          <w:i/>
          <w:sz w:val="28"/>
          <w:szCs w:val="28"/>
        </w:rPr>
        <w:t>Представление о равносильности уравнений. Область определения уравнения (область допустимых значений переменной).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Линейное уравнение и его корни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Решение линейных уравнений. </w:t>
      </w:r>
      <w:r w:rsidRPr="00F70966">
        <w:rPr>
          <w:rFonts w:ascii="Times New Roman" w:hAnsi="Times New Roman" w:cs="Times New Roman"/>
          <w:i/>
          <w:sz w:val="28"/>
          <w:szCs w:val="28"/>
        </w:rPr>
        <w:t>Линейное уравнение с параметром. Количество корней линейного уравнения. Решение линейных уравнений с параметром</w:t>
      </w:r>
      <w:r w:rsidRPr="00F70966">
        <w:rPr>
          <w:rFonts w:ascii="Times New Roman" w:hAnsi="Times New Roman" w:cs="Times New Roman"/>
          <w:sz w:val="28"/>
          <w:szCs w:val="28"/>
        </w:rPr>
        <w:t>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Квадратное уравнение и его корни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Квадратные уравнения. Неполные квадратные уравнения. Дискриминант квадратного уравнения. Формула корней квадратного уравнения. </w:t>
      </w:r>
      <w:r w:rsidRPr="00F70966">
        <w:rPr>
          <w:rFonts w:ascii="Times New Roman" w:hAnsi="Times New Roman" w:cs="Times New Roman"/>
          <w:i/>
          <w:sz w:val="28"/>
          <w:szCs w:val="28"/>
        </w:rPr>
        <w:t>Теорема Виета. Теорема, обратная теореме Виета.</w:t>
      </w:r>
      <w:r w:rsidRPr="00F70966">
        <w:rPr>
          <w:rFonts w:ascii="Times New Roman" w:hAnsi="Times New Roman" w:cs="Times New Roman"/>
          <w:sz w:val="28"/>
          <w:szCs w:val="28"/>
        </w:rPr>
        <w:t xml:space="preserve"> Решение квадратных уравнений: использование формулы для нахождения корней, </w:t>
      </w:r>
      <w:r w:rsidRPr="00F70966">
        <w:rPr>
          <w:rFonts w:ascii="Times New Roman" w:hAnsi="Times New Roman" w:cs="Times New Roman"/>
          <w:i/>
          <w:sz w:val="28"/>
          <w:szCs w:val="28"/>
        </w:rPr>
        <w:t>графический метод решения, разложение на множители, подбор корней с использованием теоремы Виета. Количество корней квадратного уравнения в зависимости от его дискриминанта. Биквадратные уравнения. Уравнения, сводимые к линейным и квадратным. Квадратные уравнения с параметром.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Дробно-рациональные уравнения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Решение простейших дробно-линейных уравнений. </w:t>
      </w:r>
      <w:r w:rsidRPr="00F70966">
        <w:rPr>
          <w:rFonts w:ascii="Times New Roman" w:hAnsi="Times New Roman" w:cs="Times New Roman"/>
          <w:i/>
          <w:sz w:val="28"/>
          <w:szCs w:val="28"/>
        </w:rPr>
        <w:t>Решение дробно-рациональных уравнений.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>Методы решения уравнений: методы равносильных преобразований, метод замены переменной, графический метод. Использование свойств функций при решении уравнений.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 xml:space="preserve">Простейшие иррациональные уравнения вида 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1140" w:dyaOrig="435">
          <v:shape id="_x0000_i1026" type="#_x0000_t75" style="width:57pt;height:21.75pt" o:ole="">
            <v:imagedata r:id="rId9" o:title=""/>
          </v:shape>
          <o:OLEObject Type="Embed" ProgID="Equation.DSMT4" ShapeID="_x0000_i1026" DrawAspect="Content" ObjectID="_1773821605" r:id="rId10"/>
        </w:object>
      </w:r>
      <w:r w:rsidRPr="00F70966">
        <w:rPr>
          <w:rFonts w:ascii="Times New Roman" w:hAnsi="Times New Roman" w:cs="Times New Roman"/>
          <w:i/>
          <w:sz w:val="28"/>
          <w:szCs w:val="28"/>
        </w:rPr>
        <w:t>,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1665" w:dyaOrig="435">
          <v:shape id="_x0000_i1027" type="#_x0000_t75" style="width:83.25pt;height:21.75pt" o:ole="">
            <v:imagedata r:id="rId11" o:title=""/>
          </v:shape>
          <o:OLEObject Type="Embed" ProgID="Equation.DSMT4" ShapeID="_x0000_i1027" DrawAspect="Content" ObjectID="_1773821606" r:id="rId12"/>
        </w:object>
      </w:r>
      <w:r w:rsidRPr="00F70966">
        <w:rPr>
          <w:rFonts w:ascii="Times New Roman" w:hAnsi="Times New Roman" w:cs="Times New Roman"/>
          <w:i/>
          <w:sz w:val="28"/>
          <w:szCs w:val="28"/>
        </w:rPr>
        <w:t>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 xml:space="preserve">Уравнения вида 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705" w:dyaOrig="360">
          <v:shape id="_x0000_i1028" type="#_x0000_t75" style="width:35.25pt;height:18pt" o:ole="">
            <v:imagedata r:id="rId13" o:title=""/>
          </v:shape>
          <o:OLEObject Type="Embed" ProgID="Equation.DSMT4" ShapeID="_x0000_i1028" DrawAspect="Content" ObjectID="_1773821607" r:id="rId14"/>
        </w:object>
      </w:r>
      <w:r w:rsidRPr="00F70966">
        <w:rPr>
          <w:rFonts w:ascii="Times New Roman" w:hAnsi="Times New Roman" w:cs="Times New Roman"/>
          <w:i/>
          <w:sz w:val="28"/>
          <w:szCs w:val="28"/>
        </w:rPr>
        <w:t>.Уравнения в целых числах.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Системы уравнений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Уравнение с двумя переменными. Линейное уравнение с двумя переменными. </w:t>
      </w:r>
      <w:r w:rsidRPr="00F70966">
        <w:rPr>
          <w:rFonts w:ascii="Times New Roman" w:hAnsi="Times New Roman" w:cs="Times New Roman"/>
          <w:i/>
          <w:sz w:val="28"/>
          <w:szCs w:val="28"/>
        </w:rPr>
        <w:t>Прямая как графическая интерпретация линейного уравнения с двумя переменными.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Понятие системы уравнений. Решение системы уравнений.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Методы решения систем линейных уравнений с двумя переменными: </w:t>
      </w:r>
      <w:r w:rsidRPr="00F70966">
        <w:rPr>
          <w:rFonts w:ascii="Times New Roman" w:hAnsi="Times New Roman" w:cs="Times New Roman"/>
          <w:i/>
          <w:sz w:val="28"/>
          <w:szCs w:val="28"/>
        </w:rPr>
        <w:t>графический метод, метод сложения, метод подстановки.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>Системы линейных уравнений с параметром.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Неравенства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Числовые неравенства. Свойства числовых неравенств. Проверка справедливости неравенств при заданных значениях переменных.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Неравенство с переменной. Строгие и нестрогие неравенства. </w:t>
      </w:r>
      <w:r w:rsidRPr="00F70966">
        <w:rPr>
          <w:rFonts w:ascii="Times New Roman" w:hAnsi="Times New Roman" w:cs="Times New Roman"/>
          <w:i/>
          <w:sz w:val="28"/>
          <w:szCs w:val="28"/>
        </w:rPr>
        <w:t>Область определения неравенства (область допустимых значений переменной).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Решение линейных неравенств.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lastRenderedPageBreak/>
        <w:t>Квадратное неравенство и его решения. Решение квадратных неравенств: использование свойств и графика квадратичной функции, метод интервалов. Запись решения квадратного неравенства.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>Решение целых и дробно-рациональных неравенств методом интервалов.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Системы неравенств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Системы неравенств с одной переменной. Решение систем неравенств с одной переменной: линейных, </w:t>
      </w:r>
      <w:r w:rsidRPr="00F70966">
        <w:rPr>
          <w:rFonts w:ascii="Times New Roman" w:hAnsi="Times New Roman" w:cs="Times New Roman"/>
          <w:i/>
          <w:sz w:val="28"/>
          <w:szCs w:val="28"/>
        </w:rPr>
        <w:t>квадратных.</w:t>
      </w:r>
      <w:r w:rsidRPr="00F70966">
        <w:rPr>
          <w:rFonts w:ascii="Times New Roman" w:hAnsi="Times New Roman" w:cs="Times New Roman"/>
          <w:sz w:val="28"/>
          <w:szCs w:val="28"/>
        </w:rPr>
        <w:t xml:space="preserve"> Изображение решения системы неравенств на числовой прямой. Запись решения системы неравенств.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Понятие функции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Декартовы координаты на плоскости. Формирование представлений о метапредметном понятии «координаты». Способы задания функций: аналитический, графический, табличный. График функции. Примеры функций, получаемых в процессе исследования различных реальных процессов и решения задач. Значение функции в точке. Свойства функций: область определения, множество значений, нули, промежутки знакопостоянства, чётность/нечётность, промежутки возрастания и убывания, наибольшее и наименьшее значения. Исследование функции по её графику.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>Представление об асимптотах.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>Непрерывность функции. Кусочно заданные функции.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Линейная функция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Свойства и график линейной функции. Угловой коэффициент прямой. Расположение графика линейной функции в зависимости от её углового коэффициента и свободного члена. </w:t>
      </w:r>
      <w:r w:rsidRPr="00F70966">
        <w:rPr>
          <w:rFonts w:ascii="Times New Roman" w:hAnsi="Times New Roman" w:cs="Times New Roman"/>
          <w:i/>
          <w:sz w:val="28"/>
          <w:szCs w:val="28"/>
        </w:rPr>
        <w:t>Нахождение коэффициентов линейной функции по заданным условиям: прохождение прямой через две точки с заданными координатами, прохождение прямой через данную точку и параллельной данной прямой</w:t>
      </w:r>
      <w:r w:rsidRPr="00F70966">
        <w:rPr>
          <w:rFonts w:ascii="Times New Roman" w:hAnsi="Times New Roman" w:cs="Times New Roman"/>
          <w:sz w:val="28"/>
          <w:szCs w:val="28"/>
        </w:rPr>
        <w:t>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Квадратичная функция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Свойства и график квадратичной функции (парабола). </w:t>
      </w:r>
      <w:r w:rsidRPr="00F70966">
        <w:rPr>
          <w:rFonts w:ascii="Times New Roman" w:hAnsi="Times New Roman" w:cs="Times New Roman"/>
          <w:i/>
          <w:sz w:val="28"/>
          <w:szCs w:val="28"/>
        </w:rPr>
        <w:t>Построение графика квадратичной функции по точкам.</w:t>
      </w:r>
      <w:r w:rsidRPr="00F70966">
        <w:rPr>
          <w:rFonts w:ascii="Times New Roman" w:hAnsi="Times New Roman" w:cs="Times New Roman"/>
          <w:sz w:val="28"/>
          <w:szCs w:val="28"/>
        </w:rPr>
        <w:t xml:space="preserve"> Нахождение нулей квадратичной функции, </w:t>
      </w:r>
      <w:r w:rsidRPr="00F70966">
        <w:rPr>
          <w:rFonts w:ascii="Times New Roman" w:hAnsi="Times New Roman" w:cs="Times New Roman"/>
          <w:i/>
          <w:sz w:val="28"/>
          <w:szCs w:val="28"/>
        </w:rPr>
        <w:t>множества значений, промежутков знакопостоянства, промежутков монотонности.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Обратная пропорциональность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Свойства функции </w:t>
      </w:r>
      <w:r w:rsidRPr="00F70966">
        <w:rPr>
          <w:rFonts w:ascii="Times New Roman" w:hAnsi="Times New Roman" w:cs="Times New Roman"/>
          <w:sz w:val="28"/>
          <w:szCs w:val="28"/>
        </w:rPr>
        <w:object w:dxaOrig="615" w:dyaOrig="615">
          <v:shape id="_x0000_i1029" type="#_x0000_t75" style="width:30.75pt;height:30.75pt" o:ole="">
            <v:imagedata r:id="rId15" o:title=""/>
          </v:shape>
          <o:OLEObject Type="Embed" ProgID="Equation.DSMT4" ShapeID="_x0000_i1029" DrawAspect="Content" ObjectID="_1773821608" r:id="rId16"/>
        </w:object>
      </w:r>
      <w:r w:rsidR="00B56AAA" w:rsidRPr="00F70966">
        <w:rPr>
          <w:rFonts w:ascii="Times New Roman" w:hAnsi="Times New Roman" w:cs="Times New Roman"/>
          <w:sz w:val="28"/>
          <w:szCs w:val="28"/>
        </w:rPr>
        <w:fldChar w:fldCharType="begin"/>
      </w:r>
      <w:r w:rsidRPr="00F70966">
        <w:rPr>
          <w:rFonts w:ascii="Times New Roman" w:hAnsi="Times New Roman" w:cs="Times New Roman"/>
          <w:sz w:val="28"/>
          <w:szCs w:val="28"/>
        </w:rPr>
        <w:instrText xml:space="preserve"> QUOTE </w:instrText>
      </w:r>
      <w:r w:rsidRPr="00F70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AA" w:rsidRPr="00F70966">
        <w:rPr>
          <w:rFonts w:ascii="Times New Roman" w:hAnsi="Times New Roman" w:cs="Times New Roman"/>
          <w:sz w:val="28"/>
          <w:szCs w:val="28"/>
        </w:rPr>
        <w:fldChar w:fldCharType="separate"/>
      </w:r>
      <w:r w:rsidRPr="00F7096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9575" cy="30480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5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30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AA" w:rsidRPr="00F70966">
        <w:rPr>
          <w:rFonts w:ascii="Times New Roman" w:hAnsi="Times New Roman" w:cs="Times New Roman"/>
          <w:sz w:val="28"/>
          <w:szCs w:val="28"/>
        </w:rPr>
        <w:fldChar w:fldCharType="end"/>
      </w:r>
      <w:r w:rsidRPr="00F70966">
        <w:rPr>
          <w:rFonts w:ascii="Times New Roman" w:hAnsi="Times New Roman" w:cs="Times New Roman"/>
          <w:sz w:val="28"/>
          <w:szCs w:val="28"/>
        </w:rPr>
        <w:t>. Гипербола.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41CB6">
        <w:rPr>
          <w:rFonts w:ascii="Times New Roman" w:hAnsi="Times New Roman" w:cs="Times New Roman"/>
          <w:b/>
          <w:sz w:val="28"/>
          <w:szCs w:val="28"/>
        </w:rPr>
        <w:t>Графики функций</w:t>
      </w:r>
      <w:r w:rsidRPr="00541CB6">
        <w:rPr>
          <w:rFonts w:ascii="Times New Roman" w:hAnsi="Times New Roman" w:cs="Times New Roman"/>
          <w:sz w:val="28"/>
          <w:szCs w:val="28"/>
        </w:rPr>
        <w:t>.</w:t>
      </w:r>
      <w:r w:rsidRPr="00F70966">
        <w:rPr>
          <w:rFonts w:ascii="Times New Roman" w:hAnsi="Times New Roman" w:cs="Times New Roman"/>
          <w:i/>
          <w:sz w:val="28"/>
          <w:szCs w:val="28"/>
        </w:rPr>
        <w:t xml:space="preserve">Преобразование графика функции 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945" w:dyaOrig="300">
          <v:shape id="_x0000_i1030" type="#_x0000_t75" style="width:47.25pt;height:15pt" o:ole="">
            <v:imagedata r:id="rId18" o:title=""/>
          </v:shape>
          <o:OLEObject Type="Embed" ProgID="Equation.DSMT4" ShapeID="_x0000_i1030" DrawAspect="Content" ObjectID="_1773821609" r:id="rId19"/>
        </w:object>
      </w:r>
      <w:r w:rsidRPr="00F70966">
        <w:rPr>
          <w:rFonts w:ascii="Times New Roman" w:hAnsi="Times New Roman" w:cs="Times New Roman"/>
          <w:i/>
          <w:sz w:val="28"/>
          <w:szCs w:val="28"/>
        </w:rPr>
        <w:t xml:space="preserve"> для построения графиков функций вида 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1800" w:dyaOrig="360">
          <v:shape id="_x0000_i1031" type="#_x0000_t75" style="width:90pt;height:18pt" o:ole="">
            <v:imagedata r:id="rId20" o:title=""/>
          </v:shape>
          <o:OLEObject Type="Embed" ProgID="Equation.DSMT4" ShapeID="_x0000_i1031" DrawAspect="Content" ObjectID="_1773821610" r:id="rId21"/>
        </w:object>
      </w:r>
      <w:r w:rsidRPr="00F70966">
        <w:rPr>
          <w:rFonts w:ascii="Times New Roman" w:hAnsi="Times New Roman" w:cs="Times New Roman"/>
          <w:i/>
          <w:sz w:val="28"/>
          <w:szCs w:val="28"/>
        </w:rPr>
        <w:t xml:space="preserve">.Графики функций 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1260" w:dyaOrig="615">
          <v:shape id="_x0000_i1032" type="#_x0000_t75" style="width:63pt;height:30.75pt" o:ole="">
            <v:imagedata r:id="rId22" o:title=""/>
          </v:shape>
          <o:OLEObject Type="Embed" ProgID="Equation.DSMT4" ShapeID="_x0000_i1032" DrawAspect="Content" ObjectID="_1773821611" r:id="rId23"/>
        </w:object>
      </w:r>
      <w:r w:rsidRPr="00F70966">
        <w:rPr>
          <w:rFonts w:ascii="Times New Roman" w:hAnsi="Times New Roman" w:cs="Times New Roman"/>
          <w:i/>
          <w:sz w:val="28"/>
          <w:szCs w:val="28"/>
        </w:rPr>
        <w:t>,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780" w:dyaOrig="360">
          <v:shape id="_x0000_i1033" type="#_x0000_t75" style="width:39pt;height:18pt" o:ole="">
            <v:imagedata r:id="rId24" o:title=""/>
          </v:shape>
          <o:OLEObject Type="Embed" ProgID="Equation.DSMT4" ShapeID="_x0000_i1033" DrawAspect="Content" ObjectID="_1773821612" r:id="rId25"/>
        </w:object>
      </w:r>
      <w:r w:rsidR="00B56AAA" w:rsidRPr="00F70966">
        <w:rPr>
          <w:rFonts w:ascii="Times New Roman" w:hAnsi="Times New Roman" w:cs="Times New Roman"/>
          <w:i/>
          <w:sz w:val="28"/>
          <w:szCs w:val="28"/>
        </w:rPr>
        <w:fldChar w:fldCharType="begin"/>
      </w:r>
      <w:r w:rsidRPr="00F70966">
        <w:rPr>
          <w:rFonts w:ascii="Times New Roman" w:hAnsi="Times New Roman" w:cs="Times New Roman"/>
          <w:i/>
          <w:sz w:val="28"/>
          <w:szCs w:val="28"/>
        </w:rPr>
        <w:instrText xml:space="preserve"> QUOTE  </w:instrText>
      </w:r>
      <w:r w:rsidR="00B56AAA" w:rsidRPr="00F70966">
        <w:rPr>
          <w:rFonts w:ascii="Times New Roman" w:hAnsi="Times New Roman" w:cs="Times New Roman"/>
          <w:i/>
          <w:sz w:val="28"/>
          <w:szCs w:val="28"/>
        </w:rPr>
        <w:fldChar w:fldCharType="end"/>
      </w:r>
      <w:r w:rsidRPr="00F709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765" w:dyaOrig="360">
          <v:shape id="_x0000_i1034" type="#_x0000_t75" style="width:38.25pt;height:18pt" o:ole="">
            <v:imagedata r:id="rId26" o:title=""/>
          </v:shape>
          <o:OLEObject Type="Embed" ProgID="Equation.DSMT4" ShapeID="_x0000_i1034" DrawAspect="Content" ObjectID="_1773821613" r:id="rId27"/>
        </w:object>
      </w:r>
      <w:fldSimple w:instr="">
        <w:r w:rsidRPr="00F70966">
          <w:rPr>
            <w:rFonts w:ascii="Times New Roman" w:hAnsi="Times New Roman" w:cs="Times New Roman"/>
            <w:i/>
            <w:noProof/>
            <w:sz w:val="28"/>
            <w:szCs w:val="28"/>
            <w:lang w:eastAsia="ru-RU"/>
          </w:rPr>
          <w:drawing>
            <wp:inline distT="0" distB="0" distL="0" distR="0">
              <wp:extent cx="476250" cy="247650"/>
              <wp:effectExtent l="0" t="0" r="0" b="0"/>
              <wp:docPr id="1" name="Рисунок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4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F70966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F70966">
        <w:rPr>
          <w:rFonts w:ascii="Times New Roman" w:hAnsi="Times New Roman" w:cs="Times New Roman"/>
          <w:i/>
          <w:sz w:val="28"/>
          <w:szCs w:val="28"/>
        </w:rPr>
        <w:object w:dxaOrig="660" w:dyaOrig="360">
          <v:shape id="_x0000_i1035" type="#_x0000_t75" style="width:33pt;height:18pt" o:ole="">
            <v:imagedata r:id="rId29" o:title=""/>
          </v:shape>
          <o:OLEObject Type="Embed" ProgID="Equation.DSMT4" ShapeID="_x0000_i1035" DrawAspect="Content" ObjectID="_1773821614" r:id="rId30"/>
        </w:object>
      </w:r>
      <w:r w:rsidRPr="00F70966">
        <w:rPr>
          <w:rFonts w:ascii="Times New Roman" w:hAnsi="Times New Roman" w:cs="Times New Roman"/>
          <w:i/>
          <w:sz w:val="28"/>
          <w:szCs w:val="28"/>
        </w:rPr>
        <w:t>.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Последовательности и прогрессии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Числовая последовательность. Примеры числовых последовательностей. Бесконечные последовательности. Арифметическая прогрессия и её свойства. Геометрическая прогрессия. </w:t>
      </w:r>
      <w:r w:rsidRPr="00F70966">
        <w:rPr>
          <w:rFonts w:ascii="Times New Roman" w:hAnsi="Times New Roman" w:cs="Times New Roman"/>
          <w:i/>
          <w:sz w:val="28"/>
          <w:szCs w:val="28"/>
        </w:rPr>
        <w:t xml:space="preserve">Формула общего члена и суммы </w:t>
      </w:r>
      <w:r w:rsidRPr="00F70966">
        <w:rPr>
          <w:rFonts w:ascii="Times New Roman" w:hAnsi="Times New Roman" w:cs="Times New Roman"/>
          <w:i/>
          <w:sz w:val="28"/>
          <w:szCs w:val="28"/>
          <w:lang w:val="en-US"/>
        </w:rPr>
        <w:t>n</w:t>
      </w:r>
      <w:r w:rsidRPr="00F70966">
        <w:rPr>
          <w:rFonts w:ascii="Times New Roman" w:hAnsi="Times New Roman" w:cs="Times New Roman"/>
          <w:i/>
          <w:sz w:val="28"/>
          <w:szCs w:val="28"/>
        </w:rPr>
        <w:t xml:space="preserve"> первых членов арифметической и геометрической прогрессий. Сходящаяся геометрическая прогрессия</w:t>
      </w:r>
      <w:r w:rsidRPr="00F7096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Решение текстовых задач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lastRenderedPageBreak/>
        <w:t>Задачи на все арифметические действия</w:t>
      </w:r>
    </w:p>
    <w:p w:rsidR="00541CB6" w:rsidRDefault="00F70966" w:rsidP="00541CB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Решение текстовых задач арифметическим способом. Использование таблиц, схем, чертежей, других средств представления данных при решении задачи.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Задачи на движение, работу и покупки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Анализ возможных ситуаций взаимного расположения объектов при их движении, соотношения объёмов выполняемых работ при совместной работе.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Задачи на части, доли, проценты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>Решение задач на нахождение части числа и числа по его части. Решение задач на проценты и доли. Применение пропорций при решении задач.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Логические задачи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Решение логических задач. </w:t>
      </w:r>
      <w:r w:rsidRPr="00F70966">
        <w:rPr>
          <w:rFonts w:ascii="Times New Roman" w:hAnsi="Times New Roman" w:cs="Times New Roman"/>
          <w:i/>
          <w:sz w:val="28"/>
          <w:szCs w:val="28"/>
        </w:rPr>
        <w:t>Решение логических задач с помощью графов, таблиц</w:t>
      </w:r>
      <w:r w:rsidRPr="00F70966">
        <w:rPr>
          <w:rFonts w:ascii="Times New Roman" w:hAnsi="Times New Roman" w:cs="Times New Roman"/>
          <w:sz w:val="28"/>
          <w:szCs w:val="28"/>
        </w:rPr>
        <w:t>.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Основные методы решения текстовых задач:</w:t>
      </w:r>
      <w:r w:rsidRPr="00F70966">
        <w:rPr>
          <w:rFonts w:ascii="Times New Roman" w:hAnsi="Times New Roman" w:cs="Times New Roman"/>
          <w:sz w:val="28"/>
          <w:szCs w:val="28"/>
        </w:rPr>
        <w:t xml:space="preserve"> арифметический, алгебраический, перебор вариантов. </w:t>
      </w:r>
      <w:r w:rsidRPr="00F70966">
        <w:rPr>
          <w:rFonts w:ascii="Times New Roman" w:hAnsi="Times New Roman" w:cs="Times New Roman"/>
          <w:i/>
          <w:sz w:val="28"/>
          <w:szCs w:val="28"/>
        </w:rPr>
        <w:t>Первичные представления о других методах решения задач (геометрические и графические методы).</w:t>
      </w:r>
      <w:bookmarkStart w:id="0" w:name="_Toc284663427"/>
      <w:bookmarkStart w:id="1" w:name="_Toc284662800"/>
      <w:bookmarkStart w:id="2" w:name="_Toc405513922"/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F70966">
        <w:rPr>
          <w:rFonts w:ascii="Times New Roman" w:hAnsi="Times New Roman" w:cs="Times New Roman"/>
          <w:b/>
          <w:sz w:val="28"/>
          <w:szCs w:val="28"/>
          <w:lang w:eastAsia="ru-RU"/>
        </w:rPr>
        <w:t>Статистика и теория вероятностей</w:t>
      </w:r>
      <w:bookmarkEnd w:id="0"/>
      <w:bookmarkEnd w:id="1"/>
      <w:bookmarkEnd w:id="2"/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Статистика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Табличное и графическое представление данных, столбчатые и круговые диаграммы, графики, применение диаграмм и графиков для описания зависимостей реальных величин, извлечение информации из таблиц, диаграмм и графиков. Описательные статистические показатели числовых наборов: среднее арифметическое, медиана, наибольшее и наименьшее значения. Меры рассеивания: размах, </w:t>
      </w:r>
      <w:r w:rsidRPr="00F70966">
        <w:rPr>
          <w:rFonts w:ascii="Times New Roman" w:hAnsi="Times New Roman" w:cs="Times New Roman"/>
          <w:i/>
          <w:sz w:val="28"/>
          <w:szCs w:val="28"/>
        </w:rPr>
        <w:t>дисперсия и стандартное отклонение</w:t>
      </w:r>
      <w:r w:rsidRPr="00F70966">
        <w:rPr>
          <w:rFonts w:ascii="Times New Roman" w:hAnsi="Times New Roman" w:cs="Times New Roman"/>
          <w:sz w:val="28"/>
          <w:szCs w:val="28"/>
        </w:rPr>
        <w:t>.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Случайная изменчивость. Изменчивость при измерениях. </w:t>
      </w:r>
      <w:r w:rsidRPr="00F70966">
        <w:rPr>
          <w:rFonts w:ascii="Times New Roman" w:hAnsi="Times New Roman" w:cs="Times New Roman"/>
          <w:i/>
          <w:sz w:val="28"/>
          <w:szCs w:val="28"/>
        </w:rPr>
        <w:t>Решающие правила. Закономерности в изменчивых величинах.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Случайные события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sz w:val="28"/>
          <w:szCs w:val="28"/>
        </w:rPr>
        <w:t xml:space="preserve">Случайные опыты (эксперименты), элементарные случайные события (исходы). Вероятности элементарных событий. События в случайных экспериментах и благоприятствующие элементарные события. Вероятности случайных событий. Опыты с равновозможными элементарными событиями. Классические вероятностные опыты с использованием монет, кубиков. </w:t>
      </w:r>
      <w:r w:rsidRPr="00F70966">
        <w:rPr>
          <w:rFonts w:ascii="Times New Roman" w:hAnsi="Times New Roman" w:cs="Times New Roman"/>
          <w:i/>
          <w:sz w:val="28"/>
          <w:szCs w:val="28"/>
        </w:rPr>
        <w:t xml:space="preserve">Представление событий с помощью диаграмм Эйлера. Противоположные события, объединение и пересечение событий. Правило сложения вероятностей. Случайный выбор. Представление эксперимента в виде дерева. Независимые события. Умножение вероятностей независимых событий. Последовательные независимые испытания. </w:t>
      </w:r>
      <w:r w:rsidRPr="00F70966">
        <w:rPr>
          <w:rFonts w:ascii="Times New Roman" w:hAnsi="Times New Roman" w:cs="Times New Roman"/>
          <w:sz w:val="28"/>
          <w:szCs w:val="28"/>
        </w:rPr>
        <w:t>Представление о независимых событиях в жизни.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70966">
        <w:rPr>
          <w:rFonts w:ascii="Times New Roman" w:hAnsi="Times New Roman" w:cs="Times New Roman"/>
          <w:b/>
          <w:sz w:val="28"/>
          <w:szCs w:val="28"/>
        </w:rPr>
        <w:t>Элементы комбинаторики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>Правило умножения, перестановки, факториал числа. Сочетания и число сочетаний. Формула числа сочетаний. Треугольник Паскаля. Опыты с большим числом равновозможных элементарных событий. Вычисление вероятностей в опытах с применением комбинаторных формул. Испытания Бернулли. Успех и неудача. Вероятности событий в серии испытаний Бернулли.</w:t>
      </w:r>
    </w:p>
    <w:p w:rsidR="003355DA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F70966">
        <w:rPr>
          <w:rFonts w:ascii="Times New Roman" w:hAnsi="Times New Roman" w:cs="Times New Roman"/>
          <w:b/>
          <w:i/>
          <w:sz w:val="28"/>
          <w:szCs w:val="28"/>
        </w:rPr>
        <w:t>Случайные величины</w:t>
      </w:r>
    </w:p>
    <w:p w:rsidR="00F70966" w:rsidRPr="00F70966" w:rsidRDefault="00F70966" w:rsidP="003355DA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F70966">
        <w:rPr>
          <w:rFonts w:ascii="Times New Roman" w:hAnsi="Times New Roman" w:cs="Times New Roman"/>
          <w:i/>
          <w:sz w:val="28"/>
          <w:szCs w:val="28"/>
        </w:rPr>
        <w:t xml:space="preserve">Знакомство со случайными величинами на примерах конечных дискретных случайных величин. Распределение вероятностей. Математическое ожидание. Свойства математического ожидания. Понятие о законе больших чисел. Измерение вероятностей. Применение закона больших чисел в социологии, </w:t>
      </w:r>
      <w:r w:rsidRPr="00F70966">
        <w:rPr>
          <w:rFonts w:ascii="Times New Roman" w:hAnsi="Times New Roman" w:cs="Times New Roman"/>
          <w:i/>
          <w:sz w:val="28"/>
          <w:szCs w:val="28"/>
        </w:rPr>
        <w:lastRenderedPageBreak/>
        <w:t>страховании, в здравоохранении, обеспечении безопасности населения в чрезвычайных ситуациях</w:t>
      </w:r>
      <w:r w:rsidRPr="00F70966">
        <w:rPr>
          <w:rFonts w:ascii="Times New Roman" w:hAnsi="Times New Roman" w:cs="Times New Roman"/>
          <w:sz w:val="28"/>
          <w:szCs w:val="28"/>
        </w:rPr>
        <w:t>.</w:t>
      </w:r>
    </w:p>
    <w:p w:rsidR="005E5FC8" w:rsidRDefault="005E5FC8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5E5FC8" w:rsidRDefault="005E5FC8" w:rsidP="005E5F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5E5FC8">
        <w:rPr>
          <w:rFonts w:ascii="Times New Roman" w:hAnsi="Times New Roman" w:cs="Times New Roman"/>
          <w:b/>
          <w:bCs/>
          <w:color w:val="231F20"/>
          <w:sz w:val="28"/>
          <w:szCs w:val="28"/>
        </w:rPr>
        <w:t>ПЛАНИРУЕМЫЕ РЕЗУЛЬТАТЫ ИЗУЧЕНИЯКУРСА АЛГЕБРЫ В 7—9 КЛАССАХ</w:t>
      </w:r>
    </w:p>
    <w:p w:rsidR="00A96CFD" w:rsidRDefault="00A96CFD" w:rsidP="005E5F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t>Программа обеспечивает достижение следующих результатов освоения образовательной программы основного общегообразования: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770FA">
        <w:rPr>
          <w:rFonts w:ascii="Times New Roman" w:hAnsi="Times New Roman" w:cs="Times New Roman"/>
          <w:i/>
          <w:iCs/>
          <w:color w:val="231F20"/>
          <w:sz w:val="28"/>
          <w:szCs w:val="28"/>
        </w:rPr>
        <w:t>личностные:</w:t>
      </w:r>
    </w:p>
    <w:p w:rsidR="00A96CFD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color w:val="231F20"/>
          <w:sz w:val="28"/>
          <w:szCs w:val="28"/>
        </w:rPr>
        <w:t>Российская</w:t>
      </w:r>
      <w:r w:rsidRPr="00AA1380">
        <w:rPr>
          <w:rFonts w:ascii="Times New Roman" w:hAnsi="Times New Roman" w:cs="Times New Roman"/>
          <w:sz w:val="28"/>
          <w:szCs w:val="28"/>
        </w:rPr>
        <w:t xml:space="preserve"> гражданская идентичность (патриотизм, уважение к Отечеству, к прошлому и настоящему многонационального народа России,  чувство ответственности и долга перед Родиной, идентификация себя в качестве гражданина России, субъективная значимость использования русского языка и языков народов России, осознание и ощущение личностной сопричастности судьбе российского народа). Осознание этнической принадлежности, знание истории, языка, культуры</w:t>
      </w:r>
      <w:r>
        <w:rPr>
          <w:rFonts w:ascii="Times New Roman" w:hAnsi="Times New Roman" w:cs="Times New Roman"/>
          <w:sz w:val="28"/>
          <w:szCs w:val="28"/>
        </w:rPr>
        <w:t xml:space="preserve"> своего народа, Тюменской области, Исетского района</w:t>
      </w:r>
      <w:r w:rsidRPr="00AA1380">
        <w:rPr>
          <w:rFonts w:ascii="Times New Roman" w:hAnsi="Times New Roman" w:cs="Times New Roman"/>
          <w:sz w:val="28"/>
          <w:szCs w:val="28"/>
        </w:rPr>
        <w:t>, основ культурного наследия народов России и человечества (идентичность человека с российской многонациональной культурой, сопричастность истории народов и государств, находившихся на территории современной России); интериоризация гуманистических, демократических и традиционных ценностей многонационального российского общества. Осознанное, уважительное и доброжелательное отношение к истории, культуре, религии, традициям, языкам, ценностям народов России и народов мира.</w:t>
      </w:r>
    </w:p>
    <w:p w:rsidR="00A96CFD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t>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A96CFD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t>Развитое моральное сознание и компетентность в решении моральных проблем на основе личностного выбора, формирование нравственных чувств и нравственного поведения, осознанного и ответственного отношения к собственным поступкам (способность к нравственному самосовершенствованию; веротерпимость, уважительное отношение к религиозным чувствам, взглядам людей или их отсутствию; знание основных норм морали, нравственных, духовных идеалов, хранимых в культурных традициях народов России, готовность на их основе к сознательному самоограничению в поступках, поведении, расточительном потребительстве; сформированность представлений об основах светской этики, культуры традиционных религий, их роли в развитии культуры и истории России и человечества, в становлении гражданского общества и российской государственности; понимание значения нравственности, веры и религии в жизни человека, семьи и общества). Сформированность ответственного отношения к учению; уважительного отношения к труду, наличие опыта участия в социально значимом труде. Осознание значения семьи в жизни человека и общества, принятие ценности семейной жизни, уважительное и заботливое отношение к членам своей семьи.</w:t>
      </w:r>
    </w:p>
    <w:p w:rsidR="00A96CFD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lastRenderedPageBreak/>
        <w:t>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A96CFD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t>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конвенционирования интересов, процедур, готовность и способность к ведению переговоров).</w:t>
      </w:r>
    </w:p>
    <w:p w:rsidR="00A96CFD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t>Освоенность социальных норм, правил поведения, ролей и форм социальной жизни в группах и сообществах. Участие в школьном самоуправлении и общественной жизни в пределах возрастных компетенций с учетом региональных, этнокультурных, социальных и экономических особенностей (формирование готовности к участию в процессе упорядочения социальных связей и отношений, в которые включены и которые формируют сами учащиеся; включенность в непосредственное гражданское участие, готовность участвовать в жизнедеятельности подросткового общественного объединения, продуктивно взаимодействующего с социальной средой и социальными институтами; идентификация себя в качестве субъекта социальных преобразований, освоение компетентностей в сфере организаторской деятельности; интериоризация ценностей созидательного отношения к окружающей действительности, ценностей социального творчества, ценности продуктивной организации совместной деятельности, самореализации в группе и организации, ценности «другого» как равноправного партнера, формирование компетенций анализа, проектирования, организации деятельности, рефлексии изменений, способов взаимовыгодного сотрудничества, способов реализации собственного лидерского потенциала).</w:t>
      </w:r>
    </w:p>
    <w:p w:rsidR="00A96CFD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t>Сформированность ценности здорового и безопасного образа жизни; интериоризация правил индивидуального и коллективного безопасного поведения в чрезвычайных ситуациях, угрожающих жизни и здоровью людей, правил поведения на транспорте и на дорогах.</w:t>
      </w:r>
    </w:p>
    <w:p w:rsidR="00A96CFD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t>Развитость эстетического сознания через освоение художественного наследия народов России и мира, творческой деятельности эстетического характера (способность понимать художественные произведения, отражающие разные этнокультурные традиции; сформированность основ художественной культуры обучающихся как части их общей духовной культуры, как особого способа познания жизни и средства организации общения; эстетическое, эмоционально-ценностное видение окружающего мира; способность к эмоционально-ценностному освоению мира, самовыражению и ориентации в художественном и нравственном пространстве культуры; уважение к истории культуры своего Отечества, выраженной в том числе в понимании красоты человека; потребность в общении с художественными произведениями, сформированность активного отношения к традициям художественной культуры как смысловой, эстетической и личностно-значимой ценности).</w:t>
      </w:r>
    </w:p>
    <w:p w:rsidR="00A96CFD" w:rsidRPr="00AA1380" w:rsidRDefault="00A96CFD" w:rsidP="00A96CFD">
      <w:pPr>
        <w:pStyle w:val="a3"/>
        <w:numPr>
          <w:ilvl w:val="0"/>
          <w:numId w:val="4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AA1380">
        <w:rPr>
          <w:rFonts w:ascii="Times New Roman" w:hAnsi="Times New Roman" w:cs="Times New Roman"/>
          <w:sz w:val="28"/>
          <w:szCs w:val="28"/>
        </w:rPr>
        <w:lastRenderedPageBreak/>
        <w:t>Сформированность основ экологической культуры, соответствующей современному уровню экологического мышления, наличие опыта экологически ориентированной рефлексивно-оценочной и практической деятельности в жизненных ситуациях (готовность к исследованию природы, к занятиям сельскохозяйственным трудом, к художественно-эстетическому отражению природы, к занятиям туризмом, в том числе экотуризмом, к осуществлению природоохранной деятельности).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770FA">
        <w:rPr>
          <w:rFonts w:ascii="Times New Roman" w:hAnsi="Times New Roman" w:cs="Times New Roman"/>
          <w:i/>
          <w:iCs/>
          <w:color w:val="231F20"/>
          <w:sz w:val="28"/>
          <w:szCs w:val="28"/>
        </w:rPr>
        <w:t>метапредметные: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color w:val="231F20"/>
          <w:sz w:val="28"/>
          <w:szCs w:val="28"/>
        </w:rPr>
        <w:t>Метапредметные</w:t>
      </w:r>
      <w:r w:rsidRPr="006670F9">
        <w:rPr>
          <w:rFonts w:ascii="Times New Roman" w:hAnsi="Times New Roman" w:cs="Times New Roman"/>
          <w:sz w:val="28"/>
          <w:szCs w:val="28"/>
        </w:rPr>
        <w:t xml:space="preserve"> результаты, включают освоенные обучающимися межпредметные понятия и универсальные учебные действия (регулятивные, познавательные,коммуникативные).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F9">
        <w:rPr>
          <w:rFonts w:ascii="Times New Roman" w:hAnsi="Times New Roman" w:cs="Times New Roman"/>
          <w:b/>
          <w:color w:val="231F20"/>
          <w:sz w:val="28"/>
          <w:szCs w:val="28"/>
        </w:rPr>
        <w:t>Межпредметные</w:t>
      </w:r>
      <w:r w:rsidRPr="006670F9">
        <w:rPr>
          <w:rFonts w:ascii="Times New Roman" w:hAnsi="Times New Roman" w:cs="Times New Roman"/>
          <w:b/>
          <w:sz w:val="28"/>
          <w:szCs w:val="28"/>
        </w:rPr>
        <w:t xml:space="preserve"> понятия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 xml:space="preserve">Условием формирования межпредметных понятий, например, таких как система, факт, закономерность, феномен, анализ, синтез является овладение обучающимися основами читательской компетенции, приобретение навыков работы с информацией, участие  в проектной деятельности. В </w:t>
      </w:r>
      <w:r w:rsidRPr="006670F9">
        <w:rPr>
          <w:rFonts w:ascii="Times New Roman" w:hAnsi="Times New Roman" w:cs="Times New Roman"/>
          <w:color w:val="231F20"/>
          <w:sz w:val="28"/>
          <w:szCs w:val="28"/>
        </w:rPr>
        <w:t>основной</w:t>
      </w:r>
      <w:r w:rsidRPr="006670F9">
        <w:rPr>
          <w:rFonts w:ascii="Times New Roman" w:hAnsi="Times New Roman" w:cs="Times New Roman"/>
          <w:sz w:val="28"/>
          <w:szCs w:val="28"/>
        </w:rPr>
        <w:t xml:space="preserve"> школе на всех предметах будет продолжена работа по формированию и развитию основ читательской компетенции. Обучающиеся овладеют чтением как средством осуществления своих дальнейших планов: продолжения образования и самообразования, осознанного планирования своего актуального и перспективного круга чтения, в том числе досугового, подготовки к трудовой и социальной деятельности. У выпускников будет сформирована потребность в систематическом чтении как средстве познания мира и себя в этом мире, гармонизации отношений человека и общества, создании образа «потребного будущего».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 xml:space="preserve">При изучении </w:t>
      </w:r>
      <w:r w:rsidRPr="006670F9">
        <w:rPr>
          <w:rFonts w:ascii="Times New Roman" w:hAnsi="Times New Roman" w:cs="Times New Roman"/>
          <w:color w:val="231F20"/>
          <w:sz w:val="28"/>
          <w:szCs w:val="28"/>
        </w:rPr>
        <w:t>учебных</w:t>
      </w:r>
      <w:r w:rsidRPr="006670F9">
        <w:rPr>
          <w:rFonts w:ascii="Times New Roman" w:hAnsi="Times New Roman" w:cs="Times New Roman"/>
          <w:sz w:val="28"/>
          <w:szCs w:val="28"/>
        </w:rPr>
        <w:t xml:space="preserve"> предметов 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A96CFD" w:rsidRDefault="00A96CFD" w:rsidP="00A96CFD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color w:val="231F20"/>
          <w:sz w:val="28"/>
          <w:szCs w:val="28"/>
        </w:rPr>
        <w:t>систематизировать</w:t>
      </w:r>
      <w:r w:rsidRPr="006670F9">
        <w:rPr>
          <w:rFonts w:ascii="Times New Roman" w:hAnsi="Times New Roman" w:cs="Times New Roman"/>
          <w:sz w:val="28"/>
          <w:szCs w:val="28"/>
        </w:rPr>
        <w:t>, сопоставлять, анализировать, обобщать и интерпретировать информацию, содержащуюся в готовых информационных объектах;</w:t>
      </w:r>
    </w:p>
    <w:p w:rsidR="00A96CFD" w:rsidRDefault="00A96CFD" w:rsidP="00A96CFD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 xml:space="preserve">выделять </w:t>
      </w:r>
      <w:r w:rsidRPr="006670F9">
        <w:rPr>
          <w:rFonts w:ascii="Times New Roman" w:hAnsi="Times New Roman" w:cs="Times New Roman"/>
          <w:color w:val="231F20"/>
          <w:sz w:val="28"/>
          <w:szCs w:val="28"/>
        </w:rPr>
        <w:t>главную</w:t>
      </w:r>
      <w:r w:rsidRPr="006670F9">
        <w:rPr>
          <w:rFonts w:ascii="Times New Roman" w:hAnsi="Times New Roman" w:cs="Times New Roman"/>
          <w:sz w:val="28"/>
          <w:szCs w:val="28"/>
        </w:rPr>
        <w:t xml:space="preserve">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A96CFD" w:rsidRPr="006670F9" w:rsidRDefault="00A96CFD" w:rsidP="00A96CFD">
      <w:pPr>
        <w:pStyle w:val="a3"/>
        <w:numPr>
          <w:ilvl w:val="0"/>
          <w:numId w:val="10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color w:val="231F20"/>
          <w:sz w:val="28"/>
          <w:szCs w:val="28"/>
        </w:rPr>
        <w:t>заполнять</w:t>
      </w:r>
      <w:r w:rsidRPr="006670F9">
        <w:rPr>
          <w:rFonts w:ascii="Times New Roman" w:hAnsi="Times New Roman" w:cs="Times New Roman"/>
          <w:sz w:val="28"/>
          <w:szCs w:val="28"/>
        </w:rPr>
        <w:t xml:space="preserve"> и дополнять таблицы, схемы, диаграммы, тексты.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В ходе изучения всех учебных предметов 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lastRenderedPageBreak/>
        <w:t xml:space="preserve">В соответствии </w:t>
      </w:r>
      <w:r w:rsidRPr="006670F9">
        <w:rPr>
          <w:rFonts w:ascii="Times New Roman" w:hAnsi="Times New Roman" w:cs="Times New Roman"/>
          <w:color w:val="231F20"/>
          <w:sz w:val="28"/>
          <w:szCs w:val="28"/>
        </w:rPr>
        <w:t>ФГОС</w:t>
      </w:r>
      <w:r w:rsidRPr="006670F9">
        <w:rPr>
          <w:rFonts w:ascii="Times New Roman" w:hAnsi="Times New Roman" w:cs="Times New Roman"/>
          <w:sz w:val="28"/>
          <w:szCs w:val="28"/>
        </w:rPr>
        <w:t xml:space="preserve"> ООО выделяются три группы универсальных учебных действий: регулятивные, познавательные, коммуникативные.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Регулятивные УУД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 xml:space="preserve">Умение самостоятельно определять цели обучения, ставить и формулировать новые задачи в учебе и </w:t>
      </w:r>
      <w:r w:rsidRPr="006670F9">
        <w:rPr>
          <w:rFonts w:ascii="Times New Roman" w:hAnsi="Times New Roman" w:cs="Times New Roman"/>
          <w:color w:val="231F20"/>
          <w:sz w:val="28"/>
          <w:szCs w:val="28"/>
        </w:rPr>
        <w:t>познавательной</w:t>
      </w:r>
      <w:r w:rsidRPr="006670F9">
        <w:rPr>
          <w:rFonts w:ascii="Times New Roman" w:hAnsi="Times New Roman" w:cs="Times New Roman"/>
          <w:b/>
          <w:sz w:val="28"/>
          <w:szCs w:val="28"/>
        </w:rPr>
        <w:t xml:space="preserve"> деятельности, развивать мотивы и интересы своей познавательной деятельности. 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 xml:space="preserve">Обучающийся </w:t>
      </w:r>
      <w:r w:rsidRPr="006670F9">
        <w:rPr>
          <w:rFonts w:ascii="Times New Roman" w:hAnsi="Times New Roman" w:cs="Times New Roman"/>
          <w:color w:val="231F20"/>
          <w:sz w:val="28"/>
          <w:szCs w:val="28"/>
        </w:rPr>
        <w:t>сможет</w:t>
      </w:r>
      <w:r w:rsidRPr="006670F9">
        <w:rPr>
          <w:rFonts w:ascii="Times New Roman" w:hAnsi="Times New Roman" w:cs="Times New Roman"/>
          <w:sz w:val="28"/>
          <w:szCs w:val="28"/>
        </w:rPr>
        <w:t>:</w:t>
      </w:r>
    </w:p>
    <w:p w:rsidR="00A96CFD" w:rsidRPr="006670F9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 xml:space="preserve">-анализировать </w:t>
      </w:r>
      <w:r w:rsidRPr="006670F9">
        <w:rPr>
          <w:rFonts w:ascii="Times New Roman" w:hAnsi="Times New Roman" w:cs="Times New Roman"/>
          <w:color w:val="231F20"/>
          <w:sz w:val="28"/>
          <w:szCs w:val="28"/>
        </w:rPr>
        <w:t>существующие</w:t>
      </w:r>
      <w:r w:rsidRPr="006670F9">
        <w:rPr>
          <w:rFonts w:ascii="Times New Roman" w:hAnsi="Times New Roman" w:cs="Times New Roman"/>
          <w:sz w:val="28"/>
          <w:szCs w:val="28"/>
        </w:rPr>
        <w:t xml:space="preserve"> и планировать будущие образовательные результаты;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-идентифицировать собственные проблемы и определять главную проблему;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-выдвигать версии решения проблемы, формулировать гипотезы, предвосхищать конечный результат;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-ставить цель деятельности на основе определенной проблемы и существующих возможностей;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-формулировать учебные задачи как шаги достижения поставленной цели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-обосновывать целевые ориентиры и приоритеты ссылками на ценности, указывая и обосновывая логическую последовательность шагов.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Умение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 необходимые действие(я) в соответствии с учебной и познавательной задачей и составлять алгоритм их выполнения;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-обосновывать и осуществлять выбор наиболее эффективных способов решения учебных и познавательных задач;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-определять/находить, в том числе из предложенных вариантов, условия для выполнения учебной и познавательной задачи;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-выстраивать жизненные планы на краткосрочное будущее (заявлять целевые ориентиры, ставить адекватные им задачи и предлагать действия, указывая и обосновывая логическую последовательность шагов);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-выбирать из предложенных вариантов и самостоятельно искать средства/ресурсы для решения задачи/достижения цели;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-составлять план решения проблемы (выполнения проекта, проведения исследования);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0F9">
        <w:rPr>
          <w:rFonts w:ascii="Times New Roman" w:hAnsi="Times New Roman" w:cs="Times New Roman"/>
          <w:sz w:val="28"/>
          <w:szCs w:val="28"/>
        </w:rPr>
        <w:t>определять потенциальные затруднения при решении учебной и познавательной задачи и находить средства для их устранения;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-описывать свой опыт, оформляя его для передачи другим людям в виде технологии решения практических задач определенного класса;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-планировать и корректировать свою индивидуальную образовательную траекторию.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Умение соотносить свои действия с планируемыми результатами, осуществлять контроль своей деятельности в процессе достижения результата, определять способы действий в рамках предложенных условий и требований, корректировать свои действия в соответствии с изменяющейся ситуацией.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lastRenderedPageBreak/>
        <w:t>-определять совместно с педагогом и сверстниками критерии планируемых результатов и критерии оценки своей учебной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-систематизировать (в том числе выбирать приоритетные) критерии планируемых результатов и оценки своей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-отбирать инструменты для оценивания своей деятельности, осуществлять самоконтроль своей деятельности в рамках предложенных условий и требований;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-оценивать свою деятельность, аргументируя причины достижения или отсутствия планируемого результата;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-находить достаточные средства для выполнения учебных действий в изменяющейся ситуации и/или при отсутствии планируемого результата;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-работая по своему плану, вносить коррективы в текущую деятельность на основе анализа изменений ситуации для получения запланированных характеристик продукта/результата;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-устанавливать связь между полученными характеристиками продукта и характеристиками процесса деятельности и по завершении деятельности предлагать изменение характеристик процесса для получения улучшенных характеристик продукта;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-сверять свои действия с целью и, при необходимости, исправлять ошибки самостоятельно.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Умение оценивать правильность выполнения учебной задачи, собственные возможности ее решения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 критерии правильности (корректности) выполнения учебной задачи;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0F9">
        <w:rPr>
          <w:rFonts w:ascii="Times New Roman" w:hAnsi="Times New Roman" w:cs="Times New Roman"/>
          <w:sz w:val="28"/>
          <w:szCs w:val="28"/>
        </w:rPr>
        <w:t>анализировать и обосновывать применение соответствующего инструментария для выполнения учебной задачи;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-свободно пользоваться выработанными критериями оценки и самооценки, исходя из цели и имеющихся средств, различая результат и способы действий;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-оценивать продукт своей деятельности по заданным и/или самостоятельно определенным критериям в соответствии с целью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-обосновывать достижимость цели выбранным способом на основе оценки своих внутренних ресурсов и доступных внешних ресурсов;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-фиксировать и анализировать динамику собственных образовательных результатов.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Владение основами самоконтроля, самооценки, принятия решений и осуществления осознанного выбора в учебной и познавательной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-наблюдать и анализировать собственную учебную и познавательную деятельность и деятельность других обучающихся в процессе взаимопроверки;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-соотносить реальные и планируемые результаты индивидуальной образовательной деятельности и делать выводы;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-принимать решение в учебной ситуации и нести за него ответственность;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-самостоятельно определять причины своего успеха или неуспеха и находить способы выхода из ситуации неуспеха;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-ретроспективно определять, какие действия по решению учебной задачи или параметры этих действий привели к получению имеющегося продукта учебной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lastRenderedPageBreak/>
        <w:t>-демонстрировать приемы регуляции психофизиологических/ эмоциональных состояний для достижения эффекта успокоения (устранения эмоциональной напряженности), эффекта восстановления (ослабления проявлений утомления), эффекта активизации (повышения психофизиологической реактивности).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Познавательные УУД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Умение определять понятия, создавать обобщения, устанавливать аналогии, классифицировать, самостоятельно выбирать основания и критерии для классификации, устанавливать причинно-следственные связи, строить логическое рассуждение, умозаключение (индуктивное, дедуктивное, по аналогии) и делать выводы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-подбирать слова, соподчиненные ключевому слову, определяющие его признаки и свойства;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-выстраивать логическую цепочку, состоящую из ключевого слова и соподчиненных ему слов;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-выделять общий признак двух или нескольких предметов или явлений и объяснять их сходство;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-объединять предметы и явления в группы по определенным признакам, сравнивать, классифицировать и обобщать факты и явления;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-выделять явление из общего ряда других явлений;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 обстоятельства, которые предшествовали возникновению связи между явлениями, из этих обстоятельств выделять определяющие, способные быть причиной данного явления, выявлять причины и следствия явлений;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-строить рассуждение от общих закономерностей к частным явлениям и от частных явлений к общим закономерностям;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-строить рассуждение на основе сравнения предметов и явлений, выделяя при этом общие признаки;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-излагать полученную информацию, интерпретируя ее в контексте решаемой задачи;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0F9">
        <w:rPr>
          <w:rFonts w:ascii="Times New Roman" w:hAnsi="Times New Roman" w:cs="Times New Roman"/>
          <w:sz w:val="28"/>
          <w:szCs w:val="28"/>
        </w:rPr>
        <w:t>самостоятельно указывать на информацию, нуждающуюся в проверке, предлагать и применять способ проверки достоверности информации;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-вербализовать эмоциональное впечатление, оказанное на него источником;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-объяснять явления, процессы, связи и отношения, выявляемые в ходе познавательной и исследовательской деятельности (приводить объяснение с изменением формы представления; объяснять, детализируя или обобщая; объяснять с заданной точки зрения);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-выявлять и называть причины события, явления, в том числе возможные / наиболее вероятные причины, возможные последствия заданной причины, самостоятельно осуществляя причинно-следственный анализ;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-делать вывод на основе критического анализа разных точек зрения, подтверждать вывод собственной аргументацией или самостоятельно полученными данными.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Умение создавать, применять и преобразовывать знаки и символы, модели и схемы для решения учебных и познавательных задач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-обозначать символом и знаком предмет и/или явление;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lastRenderedPageBreak/>
        <w:t>-определять логические связи между предметами и/или явлениями, обозначать данные логические связи с помощью знаков в схеме;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-создавать абстрактный или реальный образ предмета и/или явления;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-строить модель/схему на основе условий задачи и/или способа ее решения;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-создавать вербальные, вещественные и информационные модели с выделением существенных характеристик объекта для определения способа решения задачи в соответствии с ситуацией;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-преобразовывать модели с целью выявления общих законов, определяющих данную предметную область;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-переводить сложную по составу (многоаспектную) информацию из графического или формализованного (символьного) представления в текстовое, и наоборот;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-строить схему, алгоритм действия, исправлять или восстанавливать неизвестный ранее алгоритм на основе имеющегося знания об объекте, к которому применяется алгоритм;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-строить доказательство: прямое, косвенное, от противного;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0F9">
        <w:rPr>
          <w:rFonts w:ascii="Times New Roman" w:hAnsi="Times New Roman" w:cs="Times New Roman"/>
          <w:sz w:val="28"/>
          <w:szCs w:val="28"/>
        </w:rPr>
        <w:t>анализировать/рефлексировать опыт разработки и реализации учебного проекта, исследования (теоретического, эмпирического) на основе предложенной проблемной ситуации, поставленной цели и/или заданных критериев оценки продукта/результата.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Смысловое чтение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-находить в тексте требуемую информацию (в соответствии с целями своей деятельности);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-ориентироваться в содержании текста, понимать целостный смысл текста, структурировать текст;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-устанавливать взаимосвязь описанных в тексте событий, явлений, процессов;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6670F9">
        <w:rPr>
          <w:rFonts w:ascii="Times New Roman" w:hAnsi="Times New Roman" w:cs="Times New Roman"/>
          <w:sz w:val="28"/>
          <w:szCs w:val="28"/>
        </w:rPr>
        <w:t>резюмировать главную идею текста;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-преобразовывать текст, «переводя» его в другую модальность, интерпретировать текст (художественный и нехудожественный – учебный, научно-популярный, информационный, текст non-fiction);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-критически оценивать содержание и форму текста.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Формирование и развитие экологического мышления, умение применять его в познавательной, коммуникативной, социальной практике и профессиональной ориентации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 свое отношение к природной среде;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-анализировать влияние экологических факторов на среду обитания живых организмов;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-проводить причинный и вероятностный анализ экологических ситуаций;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-прогнозировать изменения ситуации при смене действия одного фактора на действие другого фактора;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-распространять экологические знания и участвовать в практических делах по защите окружающей среды;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-выражать свое отношение к природе через рисунки, сочинения, модели, проектные работы.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lastRenderedPageBreak/>
        <w:t>Развитие мотивации к овладению культурой активного использования словарей и других поисковых систем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 необходимые ключевые поисковые слова и запросы;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-осуществлять взаимодействие с электронными поисковыми системами, словарями;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-формировать множественную выборку из поисковых источников для объективизации результатов поиска;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-соотносить полученные результаты поиска со своей деятельностью.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Коммуникативные УУД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Умение организовывать учебное сотрудничество и совместную деятельность с учителем и сверстниками; работать индивидуально и в группе: находить общее решение и разрешать конфликты на основе согласования позиций и учета интересов; формулировать, аргументировать и отстаивать свое мнение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 возможные роли в совместной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-играть определенную роль в совместной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-принимать позицию собеседника, понимая позицию другого, различать в его речи: мнение (точку зрения), доказательство (аргументы), факты; гипотезы, аксиомы, теории;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 свои действия и действия партнера, которые способствовали или препятствовали продуктивной коммуникации;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-строить позитивные отношения в процессе учебной и познавательной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-корректно и аргументированно отстаивать свою точку зрения, в дискуссии уметь выдвигать контраргументы, перефразировать свою мысль (владение механизмом эквивалентных замен);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-критически относиться к собственному мнению, с достоинством признавать ошибочность своего мнения (если оно таково) и корректировать его;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-предлагать альтернативное решение в конфликтной ситуации;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-выделять общую точку зрения в дискуссии;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-договариваться о правилах и вопросах для обсуждения в соответствии с поставленной перед группой задачей;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-организовывать учебное взаимодействие в группе (определять общие цели, распределять роли, договариваться друг с другом и т. д.);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-устранять в рамках диалога разрывы в коммуникации, обусловленные непониманием/неприятием со стороны собеседника задачи, формы или содержания диалога.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Умение осознанно использовать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владение устной и письменной речью, монологической контекстной речью</w:t>
      </w:r>
      <w:r w:rsidRPr="006670F9">
        <w:rPr>
          <w:rFonts w:ascii="Times New Roman" w:hAnsi="Times New Roman" w:cs="Times New Roman"/>
          <w:sz w:val="28"/>
          <w:szCs w:val="28"/>
        </w:rPr>
        <w:t>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-определять задачу коммуникации и в соответствии с ней отбирать речевые средства;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lastRenderedPageBreak/>
        <w:t>-отбирать и использовать речевые средства в процессе коммуникации с другими людьми (диалог в паре, в малой группе и т. д.);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-представлять в устной или письменной форме развернутый план собственной деятельности;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-соблюдать нормы публичной речи, регламент в монологе и дискуссии в соответствии с коммуникативной задачей;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-высказывать и обосновывать мнение (суждение) и запрашивать мнение партнера в рамках диалога;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-принимать решение в ходе диалога и согласовывать его с собеседником;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-создавать письменные «клишированные» и оригинальные тексты с использованием необходимых речевых средств;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-использовать вербальные средства (средства логической связи) для выделения смысловых блоков своего выступления;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-использовать невербальные средства или наглядные материалы, подготовленные/отобранные под руководством учителя;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-делать оценочный вывод о достижении цели коммуникации непосредственно после завершения коммуникативного контакта и обосновывать его.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670F9">
        <w:rPr>
          <w:rFonts w:ascii="Times New Roman" w:hAnsi="Times New Roman" w:cs="Times New Roman"/>
          <w:b/>
          <w:sz w:val="28"/>
          <w:szCs w:val="28"/>
        </w:rPr>
        <w:t>Формирование и развитие компетентности в области использования информационно-коммуникационных технологий (далее – ИКТ).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Обучающийся сможет: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-целенаправленно искать и использовать информационные ресурсы, необходимые для решения учебных и практических задач с помощью средств ИКТ;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-выбирать, строить и использовать адекватную информационную модель для передачи своих мыслей средствами естественных и формальных языков в соответствии с условиями коммуникации;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-выделять информационный аспект задачи, оперировать данными, использовать модель решения задачи;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-использовать компьютерные технологии (включая выбор адекватных задаче инструментальных программно-аппаратных средств и сервисов) для решения информационных и коммуникационных учебных задач, в том числе: вычисление, написание писем, сочинений, докладов, рефератов, создание презентаций и др.;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-использовать информацию с учетом этических и правовых норм;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6670F9">
        <w:rPr>
          <w:rFonts w:ascii="Times New Roman" w:hAnsi="Times New Roman" w:cs="Times New Roman"/>
          <w:sz w:val="28"/>
          <w:szCs w:val="28"/>
        </w:rPr>
        <w:t>-создавать информационные ресурсы разного типа и для разных аудиторий, соблюдать информационную гигиену и правила информационной безопасности.</w:t>
      </w:r>
    </w:p>
    <w:p w:rsidR="00A96CFD" w:rsidRDefault="00A96CFD" w:rsidP="00A96CFD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C770FA">
        <w:rPr>
          <w:rFonts w:ascii="Times New Roman" w:hAnsi="Times New Roman" w:cs="Times New Roman"/>
          <w:i/>
          <w:iCs/>
          <w:color w:val="231F20"/>
          <w:sz w:val="28"/>
          <w:szCs w:val="28"/>
        </w:rPr>
        <w:t>предметные:</w:t>
      </w:r>
    </w:p>
    <w:p w:rsidR="00A96CFD" w:rsidRPr="00C770FA" w:rsidRDefault="00A96CFD" w:rsidP="00A96CF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t>умение работать с математическим текстом (структурирование, извлечение необходимой информации), точно играмотно выражать свои мысли в устной и письменнойречи, применяя математическую терминологию и символику, использовать различные языки математики (словесный, символический, графический), обосновывать суждения, проводить классификацию, доказывать математические утверждения;</w:t>
      </w:r>
    </w:p>
    <w:p w:rsidR="00A96CFD" w:rsidRPr="00C770FA" w:rsidRDefault="00A96CFD" w:rsidP="00A96CF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t>владение базовым понятийным аппаратом: иметь представление о числе, владение символьным языком алгебры,знание элементарных функциональных зависимостей,формирование представлений о статистических закономерностях в реальном мире и о различных способах их изучения, об особенностях выводов и прогнозов, носящихвероятностный характер;</w:t>
      </w:r>
    </w:p>
    <w:p w:rsidR="00A96CFD" w:rsidRPr="00C770FA" w:rsidRDefault="00A96CFD" w:rsidP="00A96CF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lastRenderedPageBreak/>
        <w:t>умение выполнять алгебраические преобразования рациональных выражений, применять их для решения учебныхматематических задач и задач, возникающих в смежныхучебных предметах;</w:t>
      </w:r>
    </w:p>
    <w:p w:rsidR="00A96CFD" w:rsidRPr="00C770FA" w:rsidRDefault="00A96CFD" w:rsidP="00A96CF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t>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эксперимента;</w:t>
      </w:r>
    </w:p>
    <w:p w:rsidR="00A96CFD" w:rsidRPr="00874349" w:rsidRDefault="00A96CFD" w:rsidP="00A96CF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t>умение решать линейные и квадратные уравнения и неравенства, а также приводимые к ним уравнения, неравенства, системы; применять графические представления длярешения и исследования уравнений, неравенств, систем;применять полученные умения для решения задач из математики, смежных предметов, практики;</w:t>
      </w:r>
    </w:p>
    <w:p w:rsidR="00A96CFD" w:rsidRPr="00874349" w:rsidRDefault="00A96CFD" w:rsidP="00A96CF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t>овладение системой функциональных понятий, функциональным языком и символикой, умение строить графикифункций, описывать их свойства, использовать функционально-графические представления для описания и анализа математических задач и реальных зависимостей;</w:t>
      </w:r>
    </w:p>
    <w:p w:rsidR="00A96CFD" w:rsidRPr="00874349" w:rsidRDefault="00A96CFD" w:rsidP="00A96CF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t>овладение основными способами представления и анализастатистических данных; умение решать задачи на нахождение частоты и вероятности случайных событий;</w:t>
      </w:r>
    </w:p>
    <w:p w:rsidR="00A96CFD" w:rsidRPr="00874349" w:rsidRDefault="00A96CFD" w:rsidP="00A96CFD">
      <w:pPr>
        <w:pStyle w:val="a3"/>
        <w:numPr>
          <w:ilvl w:val="0"/>
          <w:numId w:val="5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 w:rsidRPr="00C770FA">
        <w:rPr>
          <w:rFonts w:ascii="Times New Roman" w:hAnsi="Times New Roman" w:cs="Times New Roman"/>
          <w:color w:val="231F20"/>
          <w:sz w:val="28"/>
          <w:szCs w:val="28"/>
        </w:rPr>
        <w:t>умение применять изученные понятия, результаты и методы при решении задач из различных разделов курса, в томчисле задач, не сводящихся к непосредственному применению известных алгоритмов.</w:t>
      </w:r>
    </w:p>
    <w:p w:rsidR="00A96CFD" w:rsidRDefault="00A96CFD" w:rsidP="005E5FC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3" w:name="_Toc284663347"/>
      <w:bookmarkStart w:id="4" w:name="_Toc284662721"/>
      <w:r w:rsidRPr="00590102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59010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научится в 7-9 классах</w:t>
      </w:r>
      <w:r w:rsidRPr="00590102">
        <w:rPr>
          <w:rFonts w:ascii="Times New Roman" w:hAnsi="Times New Roman" w:cs="Times New Roman"/>
          <w:sz w:val="28"/>
          <w:szCs w:val="28"/>
          <w:lang w:eastAsia="ru-RU"/>
        </w:rPr>
        <w:t xml:space="preserve"> (для использования в повседневной жизни и обеспечения возможности успешного продолжения образования на базовом уровне)</w:t>
      </w:r>
      <w:bookmarkEnd w:id="3"/>
      <w:bookmarkEnd w:id="4"/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02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-Оперировать на базовом уровне понятиями: множество, элемент множества, подмножество, принадлежность;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-задавать множества перечислением их элементов;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-находить пересечение, объединение, подмножество в простейших ситуациях;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-оперировать на базовом уровне понятиями: определение, аксиома, теорема, доказательство;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-приводить примеры и контрпримеры для подтвержнения своих высказываний.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02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-использовать графическое представление множеств для описания реальных процессов и явлений, при решении задач других учебных предметов.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02">
        <w:rPr>
          <w:rFonts w:ascii="Times New Roman" w:hAnsi="Times New Roman" w:cs="Times New Roman"/>
          <w:b/>
          <w:sz w:val="28"/>
          <w:szCs w:val="28"/>
        </w:rPr>
        <w:t>Числа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-Оперировать на базовом уровне понятиями: натуральное число, целое число, обыкновенная дробь, десятичная дробь, смешанная дробь, рациональное число, арифметический квадратный корень;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-использовать свойства чисел и правила действий при выполнении вычислений;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-использовать признаки делимости на 2, 5, 3, 9, 10 при выполнении вычислений и решении несложных задач;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-выполнять округление рациональных чисел в соответствии с правилами;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-оценивать значение квадратного корня из положительного целого числа;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-распознавать рациональные и иррациональные числа;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-сравнивать числа.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02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-оценивать результаты вычислений при решении практических задач;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-выполнять сравнение чисел в реальных ситуациях;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-составлять числовые выражения при решении практических задач и задач из других учебных предметов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02">
        <w:rPr>
          <w:rFonts w:ascii="Times New Roman" w:hAnsi="Times New Roman" w:cs="Times New Roman"/>
          <w:b/>
          <w:sz w:val="28"/>
          <w:szCs w:val="28"/>
        </w:rPr>
        <w:t>Тождественные преобразования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-Выполнять несложные преобразования для вычисления значений числовых выражений, содержащих степени с натуральным показателем, степени с целым отрицательным показателем;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-выполнять несложные преобразования целых выражений: раскрывать скобки, приводить подобные слагаемые;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-использовать формулы сокращенного умножения (квадрат суммы, квадрат разности, разность квадратов) для упрощения вычислений значений выражений;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-выполнять несложные преобразования дробно-линейных выражений и выражений с квадратными корнями.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02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-понимать смысл записи числа в стандартном виде;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-оперировать на базовом уровне понятием «стандартная запись числа»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02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-Оперировать на базовом уровне понятиями: равенство, числовое равенство, уравнение, корень уравнения, решение уравнения, числовое неравенство, неравенство, решение неравенства;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-проверять справедливость числовых равенств и неравенств;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линейные неравенства и несложные неравенства, сводящиеся к линейным;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системы несложных линейных уравнений, неравенств;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-проверять, является ли данное число решением уравнения (неравенства);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квадратные уравнения по формуле корней квадратного уравнения;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-изображать решения неравенств и их систем на числовой прямой.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02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-составлять и решать линейные уравнения при решении задач, возникающих в других учебных предметах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02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-находить значение функции по заданному значению аргумента;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-находить значение аргумента по заданному значению функции в несложных ситуациях;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-определять положение точки по её координатам, координаты точки по её положению на координатной плоскости;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-по графику находить область определения, множество значений, нули функции, промежутки знакопостоянства, промежутки возрастания и убывания, наибольшее и наименьшее значения функции;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-строить график линейной функции;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-проверять, является ли данный график графиком заданной функции (линейной, квадратичной, обратной пропорциональности);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-определять приближённые значения координат точки пересечения графиков функций;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-оперировать на базовом уровне понятиями: последовательность, арифметическая прогрессия, геометрическая прогрессия;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задачи на прогрессии, в которых ответ может быть получен непосредственным подсчётом без применения формул.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02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-использовать графики реальных процессов и зависимостей для определения их свойств (наибольшие и наименьшие значения, промежутки возрастания и убывания, области положительных и отрицательных значений и т.п.);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-использовать свойства линейной функции и ее график при решении задач из других учебных предметов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02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-Иметь представление о статистических характеристиках, вероятности случайного события, комбинаторных задачах;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простейшие комбинаторные задачи методом прямого и организованного перебора;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-представлять данные в виде таблиц, диаграмм, графиков;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-читать информацию, представленную в виде таблицы, диаграммы, графика;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-определять основные статистические характеристики числовых наборов;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-оценивать вероятность события в простейших случаях;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-иметь представление о роли закона больших чисел в массовых явлениях.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02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-оценивать количество возможных вариантов методом перебора;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-иметь представление о роли практически достоверных и маловероятных событий;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-сравнивать основные статистические характеристики, полученные в процессе решения прикладной задачи, изучения реального явления;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-оценивать вероятность реальных событий и явлений в несложных ситуациях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90102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несложные сюжетные задачи разных типов на все арифметические действия;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-строить модель условия задачи (в виде таблицы, схемы, рисунка или уравнения), в которой даны значения двух из трёх взаимосвязанных величин, с целью поиска решения задачи;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-осуществлять способ поиска решения задачи, в котором рассуждение строится от условия к требованию или от требования к условию;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-составлять план решения задачи;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-выделять этапы решения задачи;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-интерпретировать вычислительные результаты в задаче, исследовать полученное решение задачи;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-знать различие скоростей объекта в стоячей воде, против течения и по течению реки;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задачи на нахождение части числа и числа по его части;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задачи разных типов (на работу, на покупки, на движение), связывающих три величины, выделять эти величины и отношения между ними;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-находить процент от числа, число по проценту от него, находить процентное снижение или процентное повышение величины;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590102">
        <w:rPr>
          <w:rFonts w:ascii="Times New Roman" w:hAnsi="Times New Roman" w:cs="Times New Roman"/>
          <w:sz w:val="28"/>
          <w:szCs w:val="28"/>
          <w:lang w:eastAsia="ru-RU"/>
        </w:rPr>
        <w:t>-решать несложные логические задачи методом рассуждений.</w:t>
      </w:r>
    </w:p>
    <w:p w:rsidR="00742E7E" w:rsidRPr="00590102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02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77E6E" w:rsidRDefault="00742E7E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590102">
        <w:rPr>
          <w:rFonts w:ascii="Times New Roman" w:hAnsi="Times New Roman" w:cs="Times New Roman"/>
          <w:sz w:val="28"/>
          <w:szCs w:val="28"/>
        </w:rPr>
        <w:t>-выдвигать гипотезы о возможных предельных значениях искомых в задаче величин (делать прикидку).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b/>
          <w:sz w:val="28"/>
          <w:szCs w:val="28"/>
        </w:rPr>
        <w:t>Выпускник</w:t>
      </w:r>
      <w:r w:rsidRPr="002440D6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получит возможность научиться в 7-9 классах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 xml:space="preserve"> для обеспечения возможности успешного продолжения образования на базовом и углублённом уровнях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D6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определение, теорема, аксиома,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-изображать множества и отношение множеств с помощью кругов Эйлера;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-определять принадлежность элемента множеству, объединению и пересечению множеств;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-задавать множество с помощью перечисления элементов, словесного описания;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высказывание, истинность и ложность высказывания, отрицание высказываний, операции над высказываниями: и, или, не, условные высказывания (импликации);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-строить высказывания, отрицания высказываний.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-строить цепочки умозаключений на основе использования правил логики;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-использовать множества, операции с множествами, их графическое представление для описания реальных процессов и явлений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D6">
        <w:rPr>
          <w:rFonts w:ascii="Times New Roman" w:hAnsi="Times New Roman" w:cs="Times New Roman"/>
          <w:b/>
          <w:sz w:val="28"/>
          <w:szCs w:val="28"/>
        </w:rPr>
        <w:t>Числа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множество натуральных чисел, множество целых чисел, множество рациональных чисел, иррациональное число, квадратный корень, множество действительных чисел, геометрическая интерпретация натуральных, целых, рациональных, действительных чисел;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-понимать и объяснять смысл позиционной записи натурального числа;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вычисления, в том числе с использованием приёмов рациональных вычислений;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округление рациональных чисел с заданной точностью;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-сравнивать рациональные и иррациональные числа;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-представлять рациональное число в виде десятичной дроби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-упорядочивать числа, записанные в виде обыкновенной и десятичной дроби;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находить НОД и НОК чисел и использовать их при решении задач.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-применять правила приближенных вычислений при решении практических задач и решении задач других учебных предметов;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сравнение результатов вычислений при решении практических задач, в том числе приближенных вычислений;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-составлять и оценивать числовые выражения при решении практических задач и задач из других учебных предметов;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-записывать и округлять числовые значения реальных величин с использованием разных систем измерения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D6">
        <w:rPr>
          <w:rFonts w:ascii="Times New Roman" w:hAnsi="Times New Roman" w:cs="Times New Roman"/>
          <w:b/>
          <w:sz w:val="28"/>
          <w:szCs w:val="28"/>
        </w:rPr>
        <w:t>Тождественные преобразования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 степени с натуральным показателем, степени с целым отрицательным показателем;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целых выражений: действия с одночленами (сложение, вычитание, умножение), действия с многочленами (сложение, вычитание, умножение);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разложение многочленов на множители одним из способов: вынесение за скобку, группировка, использование формул сокращенного умножения;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-выделять квадрат суммы и разности одночленов;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-раскладывать на множители квадратный трёхчлен;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выражений, содержащих степени с целыми отрицательными показателями, переходить от записи в виде степени с целым отрицательным показателем к записи в виде дроби;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дробно-рациональных выражений: сокращение дробей, приведение алгебраических дробей к общему знаменателю, сложение, умножение, деление алгебраических дробей, возведение алгебраической дроби в натуральную и целую отрицательную степень;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выражений, содержащих квадратные корни;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-выделять квадрат суммы или разности двучлена в выражениях, содержащих квадратные корни;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выражений, содержащих модуль.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и действия с числами, записанными в стандартном виде;</w:t>
      </w:r>
    </w:p>
    <w:p w:rsidR="002440D6" w:rsidRDefault="002440D6" w:rsidP="002440D6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алгебраических выражений при решении задач других учебных предметов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D6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уравнение, неравенство, корень уравнения, решение неравенства, равносильные уравнения, область определения уравнения (неравенства, системы уравнений или неравенств);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линейные уравнения и уравнения, сводимые к линейным с помощью тождественных преобразований;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квадратные уравнения и уравнения, сводимые к квадратным с помощью тождественных преобразований;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дробно-линейные уравнения;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 xml:space="preserve">-решать простейшие иррациональные уравнения вида 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object w:dxaOrig="1125" w:dyaOrig="435">
          <v:shape id="_x0000_i1036" type="#_x0000_t75" style="width:56.25pt;height:21.75pt" o:ole="">
            <v:imagedata r:id="rId9" o:title=""/>
          </v:shape>
          <o:OLEObject Type="Embed" ProgID="Equation.DSMT4" ShapeID="_x0000_i1036" DrawAspect="Content" ObjectID="_1773821615" r:id="rId31"/>
        </w:objec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object w:dxaOrig="1665" w:dyaOrig="435">
          <v:shape id="_x0000_i1037" type="#_x0000_t75" style="width:83.25pt;height:21.75pt" o:ole="">
            <v:imagedata r:id="rId11" o:title=""/>
          </v:shape>
          <o:OLEObject Type="Embed" ProgID="Equation.DSMT4" ShapeID="_x0000_i1037" DrawAspect="Content" ObjectID="_1773821616" r:id="rId32"/>
        </w:objec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 xml:space="preserve">-решать уравнения вида 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object w:dxaOrig="705" w:dyaOrig="360">
          <v:shape id="_x0000_i1038" type="#_x0000_t75" style="width:35.25pt;height:18pt" o:ole="">
            <v:imagedata r:id="rId33" o:title=""/>
          </v:shape>
          <o:OLEObject Type="Embed" ProgID="Equation.DSMT4" ShapeID="_x0000_i1038" DrawAspect="Content" ObjectID="_1773821617" r:id="rId34"/>
        </w:objec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уравнения способом разложения на множители и замены переменной;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-использовать метод интервалов для решения целых и дробно-рациональных неравенств;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линейные уравнения и неравенства с параметрами;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-решать несложные квадратные уравнения с параметром;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несложные системы линейных уравнений с параметрами;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несложные уравнения в целых числах.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-составлять и решать линейные и квадратные уравнения, уравнения, к ним сводящиеся, системы линейных уравнений, неравенств при решении задач других учебных предметов;</w:t>
      </w:r>
    </w:p>
    <w:p w:rsidR="00C41044" w:rsidRDefault="00C41044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2440D6" w:rsidRPr="002440D6">
        <w:rPr>
          <w:rFonts w:ascii="Times New Roman" w:hAnsi="Times New Roman" w:cs="Times New Roman"/>
          <w:sz w:val="28"/>
          <w:szCs w:val="28"/>
          <w:lang w:eastAsia="ru-RU"/>
        </w:rPr>
        <w:t>выполнять оценку правдоподобия результатов, получаемых при решении линейных и квадратных уравнений и систем линейных уравнений и неравенств при решении задач других учебных предметов;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-выбирать соответствующие уравнения, неравенства или их системы, для составления математической модели заданной реальной ситуации или прикладной задачи;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-уметь интерпретировать полученный при решении уравнения, неравенства или системы результат в контексте заданной реальной ситуации или прикладной задачи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D6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функциональная зависимость, функция, график функции, способы задания функции, аргумент и значение функции, область определения и множество значений функции, нули функции, промежутки знакопостоянства, монотонность функции, чётность/нечётность функции;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 xml:space="preserve">-строить графики линейной, квадратичной функций, обратной пропорциональности, функции вида: 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object w:dxaOrig="1275" w:dyaOrig="615">
          <v:shape id="_x0000_i1039" type="#_x0000_t75" style="width:63.75pt;height:30.75pt" o:ole="">
            <v:imagedata r:id="rId22" o:title=""/>
          </v:shape>
          <o:OLEObject Type="Embed" ProgID="Equation.DSMT4" ShapeID="_x0000_i1039" DrawAspect="Content" ObjectID="_1773821618" r:id="rId35"/>
        </w:objec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object w:dxaOrig="795" w:dyaOrig="360">
          <v:shape id="_x0000_i1040" type="#_x0000_t75" style="width:39.75pt;height:18pt" o:ole="">
            <v:imagedata r:id="rId24" o:title=""/>
          </v:shape>
          <o:OLEObject Type="Embed" ProgID="Equation.DSMT4" ShapeID="_x0000_i1040" DrawAspect="Content" ObjectID="_1773821619" r:id="rId36"/>
        </w:object>
      </w:r>
      <w:r w:rsidR="00B56AAA" w:rsidRPr="002440D6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 </w:instrText>
      </w:r>
      <w:r w:rsidR="00B56AAA" w:rsidRPr="002440D6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object w:dxaOrig="735" w:dyaOrig="360">
          <v:shape id="_x0000_i1041" type="#_x0000_t75" style="width:36.75pt;height:18pt" o:ole="">
            <v:imagedata r:id="rId26" o:title=""/>
          </v:shape>
          <o:OLEObject Type="Embed" ProgID="Equation.DSMT4" ShapeID="_x0000_i1041" DrawAspect="Content" ObjectID="_1773821620" r:id="rId37"/>
        </w:object>
      </w:r>
      <w:fldSimple w:instr="">
        <w:r w:rsidRPr="002440D6">
          <w:rPr>
            <w:rFonts w:ascii="Times New Roman" w:hAnsi="Times New Roman" w:cs="Times New Roman"/>
            <w:noProof/>
            <w:sz w:val="28"/>
            <w:szCs w:val="28"/>
            <w:lang w:eastAsia="ru-RU"/>
          </w:rPr>
          <w:drawing>
            <wp:inline distT="0" distB="0" distL="0" distR="0">
              <wp:extent cx="476250" cy="247650"/>
              <wp:effectExtent l="0" t="0" r="0" b="0"/>
              <wp:docPr id="4" name="Рисунок 4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Рисунок 3"/>
                      <pic:cNvPicPr>
                        <a:picLocks noChangeAspect="1" noChangeArrowheads="1"/>
                      </pic:cNvPicPr>
                    </pic:nvPicPr>
                    <pic:blipFill>
                      <a:blip r:embed="rId28" cstate="print">
                        <a:extLst>
                          <a:ext uri="{28A0092B-C50C-407E-A947-70E740481C1C}">
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476250" cy="2476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</wp:inline>
          </w:drawing>
        </w:r>
      </w:fldSimple>
      <w:r w:rsidRPr="002440D6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object w:dxaOrig="645" w:dyaOrig="360">
          <v:shape id="_x0000_i1042" type="#_x0000_t75" style="width:32.25pt;height:18pt" o:ole="">
            <v:imagedata r:id="rId29" o:title=""/>
          </v:shape>
          <o:OLEObject Type="Embed" ProgID="Equation.DSMT4" ShapeID="_x0000_i1042" DrawAspect="Content" ObjectID="_1773821621" r:id="rId38"/>
        </w:objec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 xml:space="preserve">-на примере квадратичной функции, использовать преобразования графика функции </w:t>
      </w:r>
      <w:r w:rsidRPr="002440D6">
        <w:rPr>
          <w:rFonts w:ascii="Times New Roman" w:hAnsi="Times New Roman" w:cs="Times New Roman"/>
          <w:sz w:val="28"/>
          <w:szCs w:val="28"/>
          <w:lang w:val="en-US" w:eastAsia="ru-RU"/>
        </w:rPr>
        <w:t>y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=</w:t>
      </w:r>
      <w:r w:rsidRPr="002440D6">
        <w:rPr>
          <w:rFonts w:ascii="Times New Roman" w:hAnsi="Times New Roman" w:cs="Times New Roman"/>
          <w:sz w:val="28"/>
          <w:szCs w:val="28"/>
          <w:lang w:val="en-US" w:eastAsia="ru-RU"/>
        </w:rPr>
        <w:t>f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(</w:t>
      </w:r>
      <w:r w:rsidRPr="002440D6">
        <w:rPr>
          <w:rFonts w:ascii="Times New Roman" w:hAnsi="Times New Roman" w:cs="Times New Roman"/>
          <w:sz w:val="28"/>
          <w:szCs w:val="28"/>
          <w:lang w:val="en-US" w:eastAsia="ru-RU"/>
        </w:rPr>
        <w:t>x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 xml:space="preserve">) для построения графиков функций </w: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object w:dxaOrig="1755" w:dyaOrig="360">
          <v:shape id="_x0000_i1043" type="#_x0000_t75" style="width:87.75pt;height:18pt" o:ole="">
            <v:imagedata r:id="rId20" o:title=""/>
          </v:shape>
          <o:OLEObject Type="Embed" ProgID="Equation.DSMT4" ShapeID="_x0000_i1043" DrawAspect="Content" ObjectID="_1773821622" r:id="rId39"/>
        </w:object>
      </w:r>
      <w:r w:rsidRPr="002440D6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-составлять уравнения прямой по заданным условиям: проходящей через две точки с заданными координатами, проходящей через данную точку и параллельной данной прямой;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-исследовать функцию по её графику;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-находить множество значений, нули, промежутки знакопостоянства, монотонности квадратичной функции;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последовательность, арифметическая прогрессия, геометрическая прогрессия;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задачи на арифметическую и геометрическую прогрессию.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-иллюстрировать с помощью графика реальную зависимость или процесс по их характеристикам;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-использовать свойства и график квадратичной функции при решении задач из других учебных предметов</w:t>
      </w:r>
      <w:r w:rsidR="00C41044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D6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простые и сложные задачи разных типов, а также задачи повышенной трудности;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-использовать разные краткие записи как модели текстов сложных задач для построения поисковой схемы и решения задач;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-различать модель текста и модель решения задачи, конструировать к одной модели решения несложной задачи разные модели текста задачи;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-знать и применять оба способа поиска решения задач (от требования к условию и от условия к требованию);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-моделировать рассуждения при поиске решения задач с помощью граф-схемы;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-выделять этапы решения задачи и содержание каждого этапа;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-уметь выбирать оптимальный метод решения задачи и осознавать выбор метода, рассматривать различные методы, находить разные решения задачи, если возможно;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-анализировать затруднения при решении задач;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-выполнять различные преобразования предложенной задачи, конструировать новые задачи из данной, в том числе обратные;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-интерпретировать вычислительные результаты в задаче, исследовать полученное решение задачи;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 при решении задач на движение двух объектов как в одном, так и в противоположных направлениях;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-исследовать всевозможные ситуации при решении задач на движение по реке, рассматривать разные системы отсчёта;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разнообразные задачи «на части»,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-решать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-осознавать и объяснять идентичность задач разных типов, связывающих три величины (на ра</w:t>
      </w:r>
      <w:r w:rsidR="00C41044">
        <w:rPr>
          <w:rFonts w:ascii="Times New Roman" w:hAnsi="Times New Roman" w:cs="Times New Roman"/>
          <w:sz w:val="28"/>
          <w:szCs w:val="28"/>
        </w:rPr>
        <w:t>боту, на покупки, на движение), в</w:t>
      </w:r>
      <w:r w:rsidRPr="002440D6">
        <w:rPr>
          <w:rFonts w:ascii="Times New Roman" w:hAnsi="Times New Roman" w:cs="Times New Roman"/>
          <w:sz w:val="28"/>
          <w:szCs w:val="28"/>
        </w:rPr>
        <w:t>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-владеть основными методами решения задач на смеси, сплавы, концентрации;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задачи на проценты, в том числе, сложные проценты с обоснованием, используя разные способы;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логические задачи разными способами, в том числе, с двумя блоками и с тремя блоками данных с помощью таблиц;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задачи по комбинаторике и теории вероятностей на основе использования изученных методов и обосновывать решение;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несложные задачи по математической статистике;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-выделять при решении задач характеристики рассматриваемой в задаче ситуации, отличные от реальных (те, от которых абстрагировались), конструировать новые ситуации с учётом этих характеристик, в частности, при решении задач на концентрации, учитывать плотность вещества;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-решать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-решать задачи на движение по реке, рассматривая разные системы отсчета</w:t>
      </w:r>
      <w:r w:rsidR="00C41044">
        <w:rPr>
          <w:rFonts w:ascii="Times New Roman" w:hAnsi="Times New Roman" w:cs="Times New Roman"/>
          <w:sz w:val="28"/>
          <w:szCs w:val="28"/>
        </w:rPr>
        <w:t>.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440D6">
        <w:rPr>
          <w:rFonts w:ascii="Times New Roman" w:hAnsi="Times New Roman" w:cs="Times New Roman"/>
          <w:b/>
          <w:sz w:val="28"/>
          <w:szCs w:val="28"/>
        </w:rPr>
        <w:lastRenderedPageBreak/>
        <w:t>Статистика и теория вероятностей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-извлекать информацию, представленную в таблицах, на диаграммах, графиках;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-составлять таблицы, строить диаграммы и графики на основе данных;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факториал числа, перестановки и сочетания, треугольник Паскаля;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-применять правило произведения при решении комбинаторных задач;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-представлять информацию с помощью кругов Эйлера;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-решать задачи на вычисление вероятности с подсчетом количества вариантов с помощью комбинаторики.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440D6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-извлекать, интерпретировать и преобразовывать информацию, представленную в таблицах, на диаграммах, графиках, отражающую свойства и характеристики реальных процессов и явлений;</w:t>
      </w:r>
    </w:p>
    <w:p w:rsidR="00C41044" w:rsidRDefault="002440D6" w:rsidP="00C4104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-определять статистические характеристики выборок по таблицам, диаграммам, графикам, выполнять сравнение в зависимости от цели решения задачи;</w:t>
      </w:r>
    </w:p>
    <w:p w:rsidR="002440D6" w:rsidRDefault="002440D6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2440D6">
        <w:rPr>
          <w:rFonts w:ascii="Times New Roman" w:hAnsi="Times New Roman" w:cs="Times New Roman"/>
          <w:sz w:val="28"/>
          <w:szCs w:val="28"/>
          <w:lang w:eastAsia="ru-RU"/>
        </w:rPr>
        <w:t>-оценивать вероятность реальных событий и явлений.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bookmarkStart w:id="5" w:name="_Toc284663349"/>
      <w:bookmarkStart w:id="6" w:name="_Toc284662723"/>
      <w:r w:rsidRPr="00693434">
        <w:rPr>
          <w:rFonts w:ascii="Times New Roman" w:hAnsi="Times New Roman" w:cs="Times New Roman"/>
          <w:b/>
          <w:sz w:val="28"/>
          <w:szCs w:val="28"/>
          <w:lang w:eastAsia="ru-RU"/>
        </w:rPr>
        <w:t>Выпускник получит возможность научиться в 7-9 классах</w: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t xml:space="preserve"> для успешного продолжения образования на углублённом уровне</w:t>
      </w:r>
      <w:bookmarkEnd w:id="5"/>
      <w:bookmarkEnd w:id="6"/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34">
        <w:rPr>
          <w:rFonts w:ascii="Times New Roman" w:hAnsi="Times New Roman" w:cs="Times New Roman"/>
          <w:b/>
          <w:sz w:val="28"/>
          <w:szCs w:val="28"/>
        </w:rPr>
        <w:t>Элементы теории множеств и математической логики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множество, характеристики множества, элемент множества, пустое, конечное и бесконечное множество, подмножество, принадлежность, включение, равенство множеств, способы задание множества;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-задавать множества разными способами;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-проверять выполнение характеристического свойства множества;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высказывание, истинность и ложность высказывания, сложные и простые высказывания, отрицание высказываний, истинность и ложность утверждения и его отрицания, операции над высказываниями: и, или, не. Условные высказывания (импликации);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-строить высказывания с использованием законов алгебры высказываний.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-строить рассуждения на основе использования правил логики;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-использовать множества, операции с множествами, их графическое представление для описания реальных процессов и явлений, при решении задач других учебных предметов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34">
        <w:rPr>
          <w:rFonts w:ascii="Times New Roman" w:hAnsi="Times New Roman" w:cs="Times New Roman"/>
          <w:b/>
          <w:sz w:val="28"/>
          <w:szCs w:val="28"/>
        </w:rPr>
        <w:t>Числа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 xml:space="preserve">-Свободно оперировать понятиями: натуральное число, множество натуральных чисел, целое число, множество целых чисел, обыкновенная дробь, десятичная дробь, смешанное число, рациональное число, множество рациональных </w: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чисел, иррациональное число, корень степени n, действительное число, множество действительных чисел, геометрическая интерпретация натуральных, целых, рациональных, действительных чисел;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-понимать и объяснять разницу между позиционной и непозиционной системами записи чисел;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-переводить числа из одной системы записи (системы счисления) в другую;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-доказывать и использовать признаки делимости на 2, 4, 8, 5, 3, 6, 9, 10, 11 суммы и произведения чисел при выполнении вычислений и решении задач;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округление рациональных и иррациональных чисел с заданной точностью;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-сравнивать действительные числа разными способами;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-упорядочивать числа, записанные в виде обыкновенной и десятичной дроби, числа, записанные с использованием арифметического квадратного корня, корней степени больше 2;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-находить НОД и НОК чисел разными способами и использовать их при решении задач;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вычисления и преобразования выражений, содержащих действительные числа, в том числе корни натуральных степеней.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и объяснять результаты сравнения результатов вычислений при решении практических задач, в том числе приближенных вычислений, используя разные способы сравнений;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-записывать, сравнивать, округлять числовые данные реальных величин с использованием разных систем измерения;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-составлять и оценивать разными способами числовые выражения при решении практических задач и задач из других учебных предметов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34">
        <w:rPr>
          <w:rFonts w:ascii="Times New Roman" w:hAnsi="Times New Roman" w:cs="Times New Roman"/>
          <w:b/>
          <w:sz w:val="28"/>
          <w:szCs w:val="28"/>
        </w:rPr>
        <w:t>Тождественные преобразования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 степени с целым и дробным показателем;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доказательство свойств степени с целыми и дробными показателями;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оперировать понятиями «одночлен», «многочлен», «многочлен с одной переменной», «многочлен с несколькими переменными», коэффициенты многочлена, «стандартная запись многочлена», степень одночлена и многочлена;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владеть приемами преобразования целых и дробно-рациональных выражений;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разложение многочленов на множители разными способами, с использованием комбинаций различных приёмов;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-использовать теорему Виета и теорему, обратную теореме Виета, для поиска корней квадратного трёхчлена и для решения задач, в том числе задач с параметрами на основе квадратного трёхчлена;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деление многочлена на многочлен с остатком;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-доказывать свойства квадратных корней и корней степени n;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 xml:space="preserve">-выполнять преобразования выражений, содержащих квадратные корни, корни степени </w:t>
      </w:r>
      <w:r w:rsidRPr="00693434">
        <w:rPr>
          <w:rFonts w:ascii="Times New Roman" w:hAnsi="Times New Roman" w:cs="Times New Roman"/>
          <w:sz w:val="28"/>
          <w:szCs w:val="28"/>
          <w:lang w:val="en-US" w:eastAsia="ru-RU"/>
        </w:rPr>
        <w:t>n</w: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 «тождество», «тождество на множестве», «тождественное преобразование»;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-выполнять различные преобразования выражений, содержащих модули.</w:t>
      </w:r>
      <w:r w:rsidR="00B56AAA" w:rsidRPr="00693434">
        <w:rPr>
          <w:rFonts w:ascii="Times New Roman" w:hAnsi="Times New Roman" w:cs="Times New Roman"/>
          <w:sz w:val="28"/>
          <w:szCs w:val="28"/>
          <w:lang w:eastAsia="ru-RU"/>
        </w:rPr>
        <w:fldChar w:fldCharType="begin"/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instrText xml:space="preserve"> QUOTE </w:instrText>
      </w:r>
      <w:r w:rsidRPr="006934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AA" w:rsidRPr="00693434">
        <w:rPr>
          <w:rFonts w:ascii="Times New Roman" w:hAnsi="Times New Roman" w:cs="Times New Roman"/>
          <w:sz w:val="28"/>
          <w:szCs w:val="28"/>
          <w:lang w:eastAsia="ru-RU"/>
        </w:rPr>
        <w:fldChar w:fldCharType="separate"/>
      </w:r>
      <w:r w:rsidRPr="00693434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20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56AAA" w:rsidRPr="00693434">
        <w:rPr>
          <w:rFonts w:ascii="Times New Roman" w:hAnsi="Times New Roman" w:cs="Times New Roman"/>
          <w:sz w:val="28"/>
          <w:szCs w:val="28"/>
          <w:lang w:eastAsia="ru-RU"/>
        </w:rPr>
        <w:fldChar w:fldCharType="end"/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и действия с буквенными выражениями, числовые коэффициенты которых записаны в стандартном виде;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преобразования рациональных выражений при решении задач других учебных предметов;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проверку правдоподобия физических и химических формул на основе сравнения размерностей и валентностей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34">
        <w:rPr>
          <w:rFonts w:ascii="Times New Roman" w:hAnsi="Times New Roman" w:cs="Times New Roman"/>
          <w:b/>
          <w:sz w:val="28"/>
          <w:szCs w:val="28"/>
        </w:rPr>
        <w:t>Уравнения и неравенства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уравнение, неравенство, равносильные уравнения и неравенства, уравнение, являющееся следствием другого уравнения, уравнения, равносильные на множестве, равносильные преобразования уравнений;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-решать разные виды уравнений и неравенств и их систем, в том числе некоторые уравнения 3 и 4 степеней, дробно-рациональные и иррациональные;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-знать теорему Виета для уравнений степени выше второй;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-понимать смысл теорем о равносильных и неравносильных преобразованиях уравнений и уметь их доказывать;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-владеть разными методами решения уравнений, неравенств и их систем, уметь выбирать метод решения и обосновывать свой выбор;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-использовать метод интервалов для решения неравенств, в том числе дробно-рациональных и включающих в себя иррациональные выражения;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-решать алгебраические уравнения и неравенства и их системы с параметрами алгебраическим и графическим методами;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-владеть разными методами доказательства неравенств;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-решать уравнения в целых числах;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-изображать множества на плоскости, задаваемые уравнениями, неравенствами и их системами.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-составлять и решать уравнения, неравенства, их системы при решении задач других учебных предметов;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-выполнять оценку правдоподобия результатов, получаемых при решении различных уравнений, неравенств и их систем при решении задач других учебных предметов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-составлять и решать уравнения и неравенства с параметрами при решении задач других учебных предметов;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-составлять уравнение, неравенство или их систему, описывающие реальную ситуацию или прикладную задачу, интерпр</w:t>
      </w:r>
      <w:r>
        <w:rPr>
          <w:rFonts w:ascii="Times New Roman" w:hAnsi="Times New Roman" w:cs="Times New Roman"/>
          <w:sz w:val="28"/>
          <w:szCs w:val="28"/>
          <w:lang w:eastAsia="ru-RU"/>
        </w:rPr>
        <w:t>етировать полученные результаты.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34">
        <w:rPr>
          <w:rFonts w:ascii="Times New Roman" w:hAnsi="Times New Roman" w:cs="Times New Roman"/>
          <w:b/>
          <w:sz w:val="28"/>
          <w:szCs w:val="28"/>
        </w:rPr>
        <w:t>Функции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зависимость, функциональная зависимость, зависимая и независимая переменные, функция, способы задания функции, аргумент и значение функции, область определения и множество значения функции, нули функции, промежутки знакопостоянства, монотонность функции, наибольшее и наименьшее значения, чётность/нечётность функции, периодичность функции, график функции, вертикальная, горизонтальная, наклонная асимптоты; график зависимости, не являющейся функцией,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</w: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t xml:space="preserve">строить графики функций: линейной, квадратичной, дробно-линейной, степенной при разных значениях показателя степени, </w: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object w:dxaOrig="645" w:dyaOrig="360">
          <v:shape id="_x0000_i1044" type="#_x0000_t75" style="width:32.25pt;height:18pt" o:ole="">
            <v:imagedata r:id="rId29" o:title=""/>
          </v:shape>
          <o:OLEObject Type="Embed" ProgID="Equation.DSMT4" ShapeID="_x0000_i1044" DrawAspect="Content" ObjectID="_1773821623" r:id="rId41"/>
        </w:objec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 xml:space="preserve">-использовать преобразования графика функции </w: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object w:dxaOrig="945" w:dyaOrig="360">
          <v:shape id="_x0000_i1045" type="#_x0000_t75" style="width:47.25pt;height:18pt" o:ole="">
            <v:imagedata r:id="rId42" o:title=""/>
          </v:shape>
          <o:OLEObject Type="Embed" ProgID="Equation.DSMT4" ShapeID="_x0000_i1045" DrawAspect="Content" ObjectID="_1773821624" r:id="rId43"/>
        </w:objec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t xml:space="preserve"> для построения графиков функций </w: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object w:dxaOrig="1755" w:dyaOrig="360">
          <v:shape id="_x0000_i1046" type="#_x0000_t75" style="width:87.75pt;height:18pt" o:ole="">
            <v:imagedata r:id="rId20" o:title=""/>
          </v:shape>
          <o:OLEObject Type="Embed" ProgID="Equation.DSMT4" ShapeID="_x0000_i1046" DrawAspect="Content" ObjectID="_1773821625" r:id="rId44"/>
        </w:object>
      </w:r>
      <w:r w:rsidRPr="00693434">
        <w:rPr>
          <w:rFonts w:ascii="Times New Roman" w:hAnsi="Times New Roman" w:cs="Times New Roman"/>
          <w:sz w:val="28"/>
          <w:szCs w:val="28"/>
          <w:lang w:eastAsia="ru-RU"/>
        </w:rPr>
        <w:t>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-анализировать свойства функций и вид графика в зависимости от параметров;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последовательность, ограниченная последовательность, монотонно возрастающая (убывающая) последовательность, предел последовательности, арифметическая прогрессия, геометрическая прогрессия, характеристическое свойство арифметической (геометрической) прогрессии;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-использовать метод математической индукции для вывода формул, доказательства равенств и неравенств, решения задач на делимость;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-исследовать последовательности, заданные рекуррентно;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-решать комбинированные задачи на арифметическую и геометрическую прогрессии.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-конструировать и исследовать функции, соответствующие реальным процессам и явлениям, интерпретировать полученные результаты в соответствии со спецификой исследуемого процесса или явления;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-использовать графики зависимостей для исследования реальных процессов и явлений;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-конструировать и исследовать функции при решении задач других учебных предметов,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-интерпретировать полученные результаты в соответствии со спецификой учебного предмета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34">
        <w:rPr>
          <w:rFonts w:ascii="Times New Roman" w:hAnsi="Times New Roman" w:cs="Times New Roman"/>
          <w:b/>
          <w:sz w:val="28"/>
          <w:szCs w:val="28"/>
        </w:rPr>
        <w:t>Статистика и теория вероятностей после задач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столбчатые и круговые диаграммы, таблицы данных, среднее арифметическое, медиана, наибольшее и наименьшее значения выборки, размах выборки, дисперсия и стандартное отклонение, случайная изменчивость;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-выбирать наиболее удобный способ представления информации, адекватный её свойствам и целям анализа;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-вычислять числовые характеристики выборки;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факториал числа, перестановки, сочетания и размещения, треугольник Паскаля;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-свободно оперировать понятиями: случайный опыт, случайный выбор, испытание, элементарное случайное событие (исход), классическое определение вероятности случайного события, операции над случайными событиями, основные комбинаторные формулы;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-знать примеры случайных величин, и вычислять их статистические характеристики;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lastRenderedPageBreak/>
        <w:t>-использовать формулы комбинаторики при решении комбинаторных задач;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-решать задачи на вычисление вероятности в том числе с использованием формул.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-представлять информацию о реальных процессах и явлениях способом, адекватным её свойствам и цели исследования;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-анализировать и сравнивать статистические характеристики выборок, полученных в процессе решения прикладной задачи, изучения реального явления, решения задачи из других учебных предметов;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-оценивать вероятность реальных событий и явлений в различных ситуациях</w:t>
      </w:r>
      <w:r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93434">
        <w:rPr>
          <w:rFonts w:ascii="Times New Roman" w:hAnsi="Times New Roman" w:cs="Times New Roman"/>
          <w:b/>
          <w:sz w:val="28"/>
          <w:szCs w:val="28"/>
        </w:rPr>
        <w:t>Текстовые задачи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-Решать простые и сложные задачи, а также задачи повышенной трудности и выделять их математическую основу;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-распознавать разные виды и типы задач;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-использовать разные краткие записи как модели текстов сложных задач и задач повышенной сложности для построения поисковой схемы и решения задач, выбирать оптимальную для рассматриваемой в задаче ситуации модель текста задачи;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-различать модель текста и модель решения задачи, конструировать к одной модели решения сложных задач разные модели текста задачи;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-знать и применять три способа поиска решения задач (от требования к условию и от условия к требованию, комбинированный);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-моделировать рассуждения при поиске решения задач с помощью граф-схемы;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выделять этапы решения задачи и содержание каждого этапа;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-уметь выбирать оптимальный метод решения задачи и осознавать выбор метода,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-рассматривать различные методы, находить разные решения задачи, если возможно;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-анализировать затруднения при решении задач;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-выполнять различные преобразования предложенной задачи, конструировать новые задачи из данной, в том числе обратные;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-интерпретировать вычислительные результаты в задаче, исследовать полученное решение задачи;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-изменять условие задач (количественные или качественные данные), исследовать измененное преобразованное;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-анализировать всевозможные ситуации взаимного расположения двух объектов и изменение их характеристик при совместном движении (скорость, время, расстояние).при решение задач на движение двух объектов как в одном, так и в противоположных направлениях, конструировать новые ситуации на основе изменения условий задачи при движении по реке;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-исследовать всевозможные ситуации при решении задач на движение по реке, рассматривать разные системы отсчёта;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-решать разнообразные задачи «на части»;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-решать и обосновывать свое решение задач (выделять математическую основу) на нахождение части числа и числа по его части на основе конкретного смысла дроби;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lastRenderedPageBreak/>
        <w:t>-объяснять идентичность задач разных типов, связывающих три величины (на работу, на покупки, на движение). выделять эти величины и отношения между ними, применять их при решении задач, конструировать собственные задач указанных типов;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693434">
        <w:rPr>
          <w:rFonts w:ascii="Times New Roman" w:hAnsi="Times New Roman" w:cs="Times New Roman"/>
          <w:sz w:val="28"/>
          <w:szCs w:val="28"/>
          <w:lang w:eastAsia="ru-RU"/>
        </w:rPr>
        <w:t>-владеть основными методами решения задач на смеси, сплавы, концентрации, -использовать их в новых ситуациях по отношению к изученным в процессе обучения;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 решать задачи на проценты, в том числе, сложные проценты с обоснованием, используя разные способы;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-решать логические задачи разными способами, в том числе, с двумя блоками и с тремя блоками данных с помощью таблиц;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-решать задачи по комбинаторике и теории вероятностей на основе использования изученных методов и обосновывать решение;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-решать несложные задачи по математической статистике;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-овладеть основными методами решения сюжетных задач: арифметический, алгебраический, перебор вариантов, геометрический, графический, применять их в новых по сравнению с изученными ситуациях.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В повседневной жизни и при изучении других предметов: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-конструировать новые для данной задачи задачные ситуации с учётом реальных характеристик, в частности, при решении задач на концентрации, учитывать плотность вещества; решать и конструировать задачи на основе рассмотрения реальных ситуаций, в которых не требуется точный вычислительный результат;</w:t>
      </w:r>
    </w:p>
    <w:p w:rsidR="00693434" w:rsidRDefault="00693434" w:rsidP="00693434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-решать задачи на движение по реке, рассматривая разные системы отсчёта;</w:t>
      </w:r>
    </w:p>
    <w:p w:rsidR="00693434" w:rsidRPr="002440D6" w:rsidRDefault="00693434" w:rsidP="00742E7E">
      <w:pPr>
        <w:spacing w:after="0" w:line="240" w:lineRule="auto"/>
        <w:ind w:firstLine="851"/>
        <w:jc w:val="both"/>
        <w:rPr>
          <w:rFonts w:ascii="Times New Roman" w:hAnsi="Times New Roman" w:cs="Times New Roman"/>
          <w:i/>
          <w:iCs/>
          <w:color w:val="231F20"/>
          <w:sz w:val="28"/>
          <w:szCs w:val="28"/>
        </w:rPr>
      </w:pPr>
      <w:r w:rsidRPr="00693434">
        <w:rPr>
          <w:rFonts w:ascii="Times New Roman" w:hAnsi="Times New Roman" w:cs="Times New Roman"/>
          <w:sz w:val="28"/>
          <w:szCs w:val="28"/>
        </w:rPr>
        <w:t>-конструировать задачные ситуации, приближенные к реальной действительности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210B8" w:rsidRDefault="00F210B8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iCs/>
          <w:color w:val="231F20"/>
          <w:sz w:val="28"/>
          <w:szCs w:val="28"/>
        </w:rPr>
        <w:sectPr w:rsidR="00F210B8" w:rsidSect="009C23C6">
          <w:pgSz w:w="11906" w:h="16838"/>
          <w:pgMar w:top="851" w:right="707" w:bottom="709" w:left="993" w:header="709" w:footer="709" w:gutter="0"/>
          <w:cols w:space="708"/>
          <w:docGrid w:linePitch="360"/>
        </w:sectPr>
      </w:pPr>
    </w:p>
    <w:p w:rsidR="00F210B8" w:rsidRPr="00F210B8" w:rsidRDefault="00F210B8" w:rsidP="00F210B8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iCs/>
          <w:color w:val="231F20"/>
          <w:sz w:val="28"/>
          <w:szCs w:val="28"/>
        </w:rPr>
      </w:pPr>
      <w:r w:rsidRPr="00F210B8">
        <w:rPr>
          <w:rFonts w:ascii="Times New Roman" w:hAnsi="Times New Roman" w:cs="Times New Roman"/>
          <w:b/>
          <w:iCs/>
          <w:color w:val="231F20"/>
          <w:sz w:val="28"/>
          <w:szCs w:val="28"/>
        </w:rPr>
        <w:lastRenderedPageBreak/>
        <w:t>ТЕМАТИЧЕСКОЕ ПЛАНИРОВАНИЕ</w:t>
      </w:r>
    </w:p>
    <w:tbl>
      <w:tblPr>
        <w:tblStyle w:val="a7"/>
        <w:tblW w:w="0" w:type="auto"/>
        <w:tblLook w:val="04A0"/>
      </w:tblPr>
      <w:tblGrid>
        <w:gridCol w:w="1697"/>
        <w:gridCol w:w="3703"/>
        <w:gridCol w:w="1823"/>
        <w:gridCol w:w="1376"/>
        <w:gridCol w:w="6895"/>
      </w:tblGrid>
      <w:tr w:rsidR="00154B5E" w:rsidTr="00A96CFD">
        <w:trPr>
          <w:cantSplit/>
          <w:tblHeader/>
        </w:trPr>
        <w:tc>
          <w:tcPr>
            <w:tcW w:w="0" w:type="auto"/>
          </w:tcPr>
          <w:p w:rsidR="00A96CFD" w:rsidRPr="00194E69" w:rsidRDefault="00A96CFD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b/>
                <w:sz w:val="28"/>
                <w:szCs w:val="28"/>
              </w:rPr>
              <w:t>Номер параграфа</w:t>
            </w:r>
          </w:p>
        </w:tc>
        <w:tc>
          <w:tcPr>
            <w:tcW w:w="0" w:type="auto"/>
          </w:tcPr>
          <w:p w:rsidR="00A96CFD" w:rsidRPr="00194E69" w:rsidRDefault="00A96CFD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материала</w:t>
            </w:r>
          </w:p>
        </w:tc>
        <w:tc>
          <w:tcPr>
            <w:tcW w:w="0" w:type="auto"/>
          </w:tcPr>
          <w:p w:rsidR="00A96CFD" w:rsidRPr="00194E69" w:rsidRDefault="00A96CFD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b/>
                <w:sz w:val="28"/>
                <w:szCs w:val="28"/>
              </w:rPr>
              <w:t>Количество часов</w:t>
            </w:r>
          </w:p>
        </w:tc>
        <w:tc>
          <w:tcPr>
            <w:tcW w:w="0" w:type="auto"/>
          </w:tcPr>
          <w:p w:rsidR="00A96CFD" w:rsidRPr="00194E69" w:rsidRDefault="00A96CFD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 том числе контр. работ</w:t>
            </w:r>
          </w:p>
        </w:tc>
        <w:tc>
          <w:tcPr>
            <w:tcW w:w="0" w:type="auto"/>
          </w:tcPr>
          <w:p w:rsidR="00A96CFD" w:rsidRPr="00194E69" w:rsidRDefault="00A96CFD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b/>
                <w:sz w:val="28"/>
                <w:szCs w:val="28"/>
              </w:rPr>
              <w:t>Характеристика основных видов деятельности ученика (на уровне учебных действий)</w:t>
            </w:r>
          </w:p>
        </w:tc>
      </w:tr>
      <w:tr w:rsidR="00A96CFD" w:rsidTr="00A96CFD">
        <w:trPr>
          <w:cantSplit/>
        </w:trPr>
        <w:tc>
          <w:tcPr>
            <w:tcW w:w="0" w:type="auto"/>
            <w:gridSpan w:val="5"/>
          </w:tcPr>
          <w:p w:rsidR="00A96CFD" w:rsidRPr="00C13AAE" w:rsidRDefault="00A96CFD" w:rsidP="00BB0FB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AAE">
              <w:rPr>
                <w:rFonts w:ascii="Times New Roman" w:hAnsi="Times New Roman" w:cs="Times New Roman"/>
                <w:b/>
                <w:sz w:val="40"/>
                <w:szCs w:val="40"/>
              </w:rPr>
              <w:t>7 класс</w:t>
            </w:r>
          </w:p>
        </w:tc>
      </w:tr>
      <w:tr w:rsidR="0050098F" w:rsidTr="00A96CFD">
        <w:trPr>
          <w:cantSplit/>
        </w:trPr>
        <w:tc>
          <w:tcPr>
            <w:tcW w:w="0" w:type="auto"/>
            <w:gridSpan w:val="2"/>
          </w:tcPr>
          <w:p w:rsidR="00A96CFD" w:rsidRPr="00BB0FB1" w:rsidRDefault="00A96CFD" w:rsidP="008A294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B0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BB0FB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BB0FB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8A294A">
              <w:rPr>
                <w:rFonts w:ascii="Times New Roman" w:hAnsi="Times New Roman" w:cs="Times New Roman"/>
                <w:b/>
                <w:sz w:val="28"/>
                <w:szCs w:val="28"/>
              </w:rPr>
              <w:t>Дроби и проценты</w:t>
            </w:r>
          </w:p>
        </w:tc>
        <w:tc>
          <w:tcPr>
            <w:tcW w:w="0" w:type="auto"/>
          </w:tcPr>
          <w:p w:rsidR="00A96CFD" w:rsidRPr="00BB0FB1" w:rsidRDefault="008A294A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0" w:type="auto"/>
          </w:tcPr>
          <w:p w:rsidR="00A96CFD" w:rsidRPr="00A96CFD" w:rsidRDefault="004B1566" w:rsidP="007E28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F4512A" w:rsidRPr="00F4512A" w:rsidRDefault="00F4512A" w:rsidP="00F4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>Сравнивать и упорядочивать рациональные числа.</w:t>
            </w:r>
          </w:p>
          <w:p w:rsidR="00F4512A" w:rsidRPr="00F4512A" w:rsidRDefault="00F4512A" w:rsidP="00F4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>Выполнять вычисления с рациональными числами,</w:t>
            </w:r>
          </w:p>
          <w:p w:rsidR="00F4512A" w:rsidRPr="00F4512A" w:rsidRDefault="00F4512A" w:rsidP="00F4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>вычислять значения степеней с натуральными показателями. Выполнять прикидку и оценку в ходе вычислений.</w:t>
            </w:r>
          </w:p>
          <w:p w:rsidR="00F4512A" w:rsidRPr="00F4512A" w:rsidRDefault="00F4512A" w:rsidP="00F4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>Использовать эквивалентные представления дробных чисел при их сравнении и в вычислениях.</w:t>
            </w:r>
          </w:p>
          <w:p w:rsidR="00F4512A" w:rsidRPr="00F4512A" w:rsidRDefault="00F4512A" w:rsidP="00F4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>Проводить несложные исследования, связанные со свойствами дробных чисел, опираясь на числовые эксперименты (в том числе с использованием калькулятора, компьютера).</w:t>
            </w:r>
          </w:p>
          <w:p w:rsidR="00F4512A" w:rsidRPr="00F4512A" w:rsidRDefault="00F4512A" w:rsidP="00F4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>Осуществлять поиск информации (в СМИ), содержащей данные, выраженные в процентах, интерпретировать эти данные. Решать задачи на проценты и дроби (в том числе задачи из реальной практики, используя при необходимости калькулятор).</w:t>
            </w:r>
          </w:p>
          <w:p w:rsidR="00A96CFD" w:rsidRDefault="00F4512A" w:rsidP="00F45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>Приводить примеры числовых данных (цена, рост, время на дорогу), находить среднее арифметическое, моду и размах числовых наборов, в том числе извлекая необходимую информацию из таблиц и диаграмм. Приводить содержательные примеры использования среднего арифметического, моды и размаха для описания данных (демографические и социологические данные, спортивные показатели и др.)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8A294A"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0" w:type="auto"/>
          </w:tcPr>
          <w:p w:rsidR="00A96CFD" w:rsidRDefault="008A294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Сравнение дробей</w:t>
            </w:r>
          </w:p>
        </w:tc>
        <w:tc>
          <w:tcPr>
            <w:tcW w:w="0" w:type="auto"/>
          </w:tcPr>
          <w:p w:rsidR="00A96CFD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6CFD" w:rsidRDefault="00A96CFD" w:rsidP="007E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7E2830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A146AF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A96CFD" w:rsidRDefault="00A146AF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Вычисления с рациональными числами</w:t>
            </w:r>
          </w:p>
        </w:tc>
        <w:tc>
          <w:tcPr>
            <w:tcW w:w="0" w:type="auto"/>
          </w:tcPr>
          <w:p w:rsidR="00A96CFD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A146AF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A96CFD" w:rsidRDefault="00A146AF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 натуральным показателем</w:t>
            </w:r>
          </w:p>
        </w:tc>
        <w:tc>
          <w:tcPr>
            <w:tcW w:w="0" w:type="auto"/>
          </w:tcPr>
          <w:p w:rsidR="00A96CFD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A146AF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A96CFD" w:rsidRDefault="00A146AF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проценты</w:t>
            </w:r>
          </w:p>
        </w:tc>
        <w:tc>
          <w:tcPr>
            <w:tcW w:w="0" w:type="auto"/>
          </w:tcPr>
          <w:p w:rsidR="00A96CFD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A146AF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0" w:type="auto"/>
          </w:tcPr>
          <w:p w:rsidR="00A96CFD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6CFD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A96CFD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A4" w:rsidTr="00A96CFD">
        <w:trPr>
          <w:cantSplit/>
        </w:trPr>
        <w:tc>
          <w:tcPr>
            <w:tcW w:w="0" w:type="auto"/>
            <w:gridSpan w:val="2"/>
          </w:tcPr>
          <w:p w:rsidR="00F4512A" w:rsidRPr="007E2830" w:rsidRDefault="00F4512A" w:rsidP="00F451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F4512A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Прямая и обратная пропорциональность</w:t>
            </w:r>
          </w:p>
        </w:tc>
        <w:tc>
          <w:tcPr>
            <w:tcW w:w="0" w:type="auto"/>
          </w:tcPr>
          <w:p w:rsidR="00F4512A" w:rsidRPr="007E2830" w:rsidRDefault="00F4512A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0" w:type="auto"/>
          </w:tcPr>
          <w:p w:rsidR="00F4512A" w:rsidRPr="00A96CFD" w:rsidRDefault="004B1566" w:rsidP="007E28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F4512A" w:rsidRPr="00F4512A" w:rsidRDefault="00F4512A" w:rsidP="00F451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>Моделировать несложные зависимости с помощью формул; выполнять вычисления по формулам, выражать из формулы одни величины через другие.</w:t>
            </w:r>
          </w:p>
          <w:p w:rsidR="00F4512A" w:rsidRDefault="00F4512A" w:rsidP="00F4512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4512A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прямую и обратную пропорциональные зависимости. Использовать свойства прямой и обратной пропорциональности для выполнения практических расчётов. Решать текстовые задачи на прямую и обратную пропорциональные зависимости, на пропорциональное деление </w:t>
            </w:r>
            <w:r w:rsidRPr="00F4512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(в том числе с контекстом из смежных дисциплин, из реальной жизни). Анализировать и осмысливать текст задачи, моделировать условие с помощью схем, строить логическую цепочку рассуждений; критически оценивать полученный ответ, осуществлять самоконтроль, проверяя ответ на соответствие условию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Зависимости и формулы</w:t>
            </w:r>
          </w:p>
        </w:tc>
        <w:tc>
          <w:tcPr>
            <w:tcW w:w="0" w:type="auto"/>
          </w:tcPr>
          <w:p w:rsidR="00F4512A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Прямая пропорциональность. Обратная пропорциональность</w:t>
            </w:r>
          </w:p>
        </w:tc>
        <w:tc>
          <w:tcPr>
            <w:tcW w:w="0" w:type="auto"/>
          </w:tcPr>
          <w:p w:rsidR="00F4512A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Пропорции. Решение задач с помощью пропорций</w:t>
            </w:r>
          </w:p>
        </w:tc>
        <w:tc>
          <w:tcPr>
            <w:tcW w:w="0" w:type="auto"/>
          </w:tcPr>
          <w:p w:rsidR="00F4512A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Пропорциональное деление</w:t>
            </w:r>
          </w:p>
        </w:tc>
        <w:tc>
          <w:tcPr>
            <w:tcW w:w="0" w:type="auto"/>
          </w:tcPr>
          <w:p w:rsidR="00F4512A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F4512A" w:rsidRDefault="00F451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F4512A" w:rsidRDefault="00F451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975CA4" w:rsidTr="00A96CFD">
        <w:trPr>
          <w:cantSplit/>
        </w:trPr>
        <w:tc>
          <w:tcPr>
            <w:tcW w:w="0" w:type="auto"/>
            <w:gridSpan w:val="2"/>
          </w:tcPr>
          <w:p w:rsidR="00B65E9D" w:rsidRPr="007E2830" w:rsidRDefault="00B65E9D" w:rsidP="004B156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7E283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Введение в алгебру</w:t>
            </w:r>
          </w:p>
        </w:tc>
        <w:tc>
          <w:tcPr>
            <w:tcW w:w="0" w:type="auto"/>
          </w:tcPr>
          <w:p w:rsidR="00B65E9D" w:rsidRPr="007E2830" w:rsidRDefault="00B65E9D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B65E9D" w:rsidRPr="00A96CFD" w:rsidRDefault="00B65E9D" w:rsidP="007E283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B65E9D" w:rsidRPr="00B65E9D" w:rsidRDefault="00B65E9D" w:rsidP="00B6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D">
              <w:rPr>
                <w:rFonts w:ascii="Times New Roman" w:hAnsi="Times New Roman" w:cs="Times New Roman"/>
                <w:sz w:val="24"/>
                <w:szCs w:val="24"/>
              </w:rPr>
              <w:t>Применять язык алгебры при выполнении элементарных знаково-символических действий: использовать буквы для обозначения чисел, для записи общих утверждений; моделировать буквенными выражениями условия, описанные словесно, рисунком или чертежом; преобразовывать алгебраические суммы и произведения (выполнять приведение подобных слагаемых, раскрытие скобок, упрощение произведений).</w:t>
            </w:r>
          </w:p>
          <w:p w:rsidR="00B65E9D" w:rsidRDefault="00B65E9D" w:rsidP="00B6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9D">
              <w:rPr>
                <w:rFonts w:ascii="Times New Roman" w:hAnsi="Times New Roman" w:cs="Times New Roman"/>
                <w:sz w:val="24"/>
                <w:szCs w:val="24"/>
              </w:rPr>
              <w:t>Выполнять числовые подстановки в буквенное выражение, вычислять числовое значение буквенного выражения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Буквенная запись свойств действий над числами</w:t>
            </w:r>
          </w:p>
        </w:tc>
        <w:tc>
          <w:tcPr>
            <w:tcW w:w="0" w:type="auto"/>
          </w:tcPr>
          <w:p w:rsidR="00B65E9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буквенных выражений</w:t>
            </w:r>
          </w:p>
        </w:tc>
        <w:tc>
          <w:tcPr>
            <w:tcW w:w="0" w:type="auto"/>
          </w:tcPr>
          <w:p w:rsidR="00B65E9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3.3.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Раскрытие скобок</w:t>
            </w:r>
          </w:p>
        </w:tc>
        <w:tc>
          <w:tcPr>
            <w:tcW w:w="0" w:type="auto"/>
          </w:tcPr>
          <w:p w:rsidR="00B65E9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Приведение подобных слагаемых</w:t>
            </w:r>
          </w:p>
        </w:tc>
        <w:tc>
          <w:tcPr>
            <w:tcW w:w="0" w:type="auto"/>
          </w:tcPr>
          <w:p w:rsidR="00B65E9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B65E9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65E9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A96CFD">
        <w:trPr>
          <w:cantSplit/>
        </w:trPr>
        <w:tc>
          <w:tcPr>
            <w:tcW w:w="0" w:type="auto"/>
            <w:gridSpan w:val="2"/>
          </w:tcPr>
          <w:p w:rsidR="00A96CFD" w:rsidRPr="00DD19F8" w:rsidRDefault="00A96CFD" w:rsidP="00B6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 w:rsidR="00B65E9D"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</w:t>
            </w:r>
          </w:p>
        </w:tc>
        <w:tc>
          <w:tcPr>
            <w:tcW w:w="0" w:type="auto"/>
          </w:tcPr>
          <w:p w:rsidR="00A96CFD" w:rsidRPr="00DD19F8" w:rsidRDefault="00A96CFD" w:rsidP="00B6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  <w:r w:rsidR="00B65E9D">
              <w:rPr>
                <w:rFonts w:ascii="Times New Roman" w:hAnsi="Times New Roman" w:cs="Times New Roman"/>
                <w:b/>
                <w:sz w:val="28"/>
                <w:szCs w:val="28"/>
              </w:rPr>
              <w:t>0</w:t>
            </w:r>
          </w:p>
        </w:tc>
        <w:tc>
          <w:tcPr>
            <w:tcW w:w="0" w:type="auto"/>
          </w:tcPr>
          <w:p w:rsidR="00A96CFD" w:rsidRPr="00A96CFD" w:rsidRDefault="00B65E9D" w:rsidP="00DD19F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B65E9D" w:rsidRPr="00B65E9D" w:rsidRDefault="00B65E9D" w:rsidP="00B6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D">
              <w:rPr>
                <w:rFonts w:ascii="Times New Roman" w:hAnsi="Times New Roman" w:cs="Times New Roman"/>
                <w:sz w:val="24"/>
                <w:szCs w:val="24"/>
              </w:rPr>
              <w:t>Переходить от словесной формулировки условия задачи к алгебраической модели путём составления уравнения. Проводить доказательные рассуждения о корнях уравнения с опорой на определение корня.</w:t>
            </w:r>
          </w:p>
          <w:p w:rsidR="00B65E9D" w:rsidRPr="00B65E9D" w:rsidRDefault="00B65E9D" w:rsidP="00B6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65E9D">
              <w:rPr>
                <w:rFonts w:ascii="Times New Roman" w:hAnsi="Times New Roman" w:cs="Times New Roman"/>
                <w:sz w:val="24"/>
                <w:szCs w:val="24"/>
              </w:rPr>
              <w:t>Объяснять и формулировать правила преобразования уравнений. Конструировать алгоритм решения линейных уравнений, распознавать линейные уравнения, решать линейные уравнения, а также уравнения, сводящиеся к ним, с помощью простейших преобразований.</w:t>
            </w:r>
          </w:p>
          <w:p w:rsidR="00A96CFD" w:rsidRDefault="00B65E9D" w:rsidP="00B6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65E9D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способом: составлять уравнение по условию задачи, решать составленное уравнение. Проводить рассуждения, основанные на интерпретации условия поставленной задачи, для поиска целых корней некоторых несложных нелинейных уравнений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Алгебраический способ решения задач</w:t>
            </w:r>
          </w:p>
        </w:tc>
        <w:tc>
          <w:tcPr>
            <w:tcW w:w="0" w:type="auto"/>
          </w:tcPr>
          <w:p w:rsidR="00A96CF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Корни уравнения</w:t>
            </w:r>
          </w:p>
        </w:tc>
        <w:tc>
          <w:tcPr>
            <w:tcW w:w="0" w:type="auto"/>
          </w:tcPr>
          <w:p w:rsidR="00A96CF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</w:t>
            </w:r>
          </w:p>
        </w:tc>
        <w:tc>
          <w:tcPr>
            <w:tcW w:w="0" w:type="auto"/>
          </w:tcPr>
          <w:p w:rsidR="00A96CF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A96CF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A96CFD" w:rsidRDefault="00B65E9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A96CFD" w:rsidRDefault="00B65E9D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A96CFD">
        <w:trPr>
          <w:cantSplit/>
        </w:trPr>
        <w:tc>
          <w:tcPr>
            <w:tcW w:w="0" w:type="auto"/>
            <w:gridSpan w:val="2"/>
          </w:tcPr>
          <w:p w:rsidR="00BF45E9" w:rsidRPr="00DD19F8" w:rsidRDefault="00BF45E9" w:rsidP="00B65E9D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Координаты и графики</w:t>
            </w:r>
          </w:p>
        </w:tc>
        <w:tc>
          <w:tcPr>
            <w:tcW w:w="0" w:type="auto"/>
          </w:tcPr>
          <w:p w:rsidR="00BF45E9" w:rsidRPr="00DD19F8" w:rsidRDefault="00BF45E9" w:rsidP="00B65E9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F45E9" w:rsidRPr="00A96CFD" w:rsidRDefault="00BF45E9" w:rsidP="001635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BF45E9" w:rsidRPr="00BF45E9" w:rsidRDefault="00BF45E9" w:rsidP="00B6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 xml:space="preserve">Изображать числа точками координатной прямой, пары чисел </w:t>
            </w:r>
            <w:r w:rsidRPr="00BF45E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точками координатной плоскости.</w:t>
            </w:r>
          </w:p>
          <w:p w:rsidR="00BF45E9" w:rsidRPr="00BF45E9" w:rsidRDefault="00BF45E9" w:rsidP="00B6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Строить на координатной плоскости геометрические изображения множеств, заданных алгебраически, описывать множества точек координатной плоскости (области, ограниченные горизонтальными и вертикальными прямыми и пр.) алгебраическими соотношениями.</w:t>
            </w:r>
          </w:p>
          <w:p w:rsidR="00BF45E9" w:rsidRPr="00BF45E9" w:rsidRDefault="00BF45E9" w:rsidP="00B6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Строить графики простейших зависимостей, заданных алгебраическими соотношениями, проводить несложные исследования особенностей этих графиков.</w:t>
            </w:r>
          </w:p>
          <w:p w:rsidR="00BF45E9" w:rsidRPr="00BF45E9" w:rsidRDefault="00BF45E9" w:rsidP="00B6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зависимости графиками.</w:t>
            </w:r>
          </w:p>
          <w:p w:rsidR="00BF45E9" w:rsidRPr="00BF45E9" w:rsidRDefault="00BF45E9" w:rsidP="00B65E9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Читать графики реальных зависимостей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5.1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точек на координатной прямой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Расстояние между точками координатной прямой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Множества точек на координатной плоскости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B65E9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Еще несколько важных графиков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Графики вокруг нас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A96CFD">
        <w:trPr>
          <w:cantSplit/>
        </w:trPr>
        <w:tc>
          <w:tcPr>
            <w:tcW w:w="0" w:type="auto"/>
            <w:gridSpan w:val="2"/>
          </w:tcPr>
          <w:p w:rsidR="00BF45E9" w:rsidRPr="00163531" w:rsidRDefault="00BF45E9" w:rsidP="00BF45E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635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1635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Свойства степени с натуральным показателем</w:t>
            </w:r>
          </w:p>
        </w:tc>
        <w:tc>
          <w:tcPr>
            <w:tcW w:w="0" w:type="auto"/>
          </w:tcPr>
          <w:p w:rsidR="00BF45E9" w:rsidRPr="00163531" w:rsidRDefault="00BF45E9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0" w:type="auto"/>
          </w:tcPr>
          <w:p w:rsidR="00BF45E9" w:rsidRPr="00A96CFD" w:rsidRDefault="00BF45E9" w:rsidP="0016353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BF45E9" w:rsidRPr="00BF45E9" w:rsidRDefault="00BF45E9" w:rsidP="00BF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форме и обосновывать свойства степени с натуральным показателем, применять свойства степени для преобразования выражений и вычислений.</w:t>
            </w:r>
          </w:p>
          <w:p w:rsidR="00BF45E9" w:rsidRPr="00BF45E9" w:rsidRDefault="00BF45E9" w:rsidP="00BF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Выполнять перебор всех возможных вариантов для пересчёта объектов или комбинаций.</w:t>
            </w:r>
          </w:p>
          <w:p w:rsidR="00BF45E9" w:rsidRPr="00BF45E9" w:rsidRDefault="00BF45E9" w:rsidP="00BF45E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Применять правило комбинаторного умножения для решения задач на нахождение числа объектов или комбинаций (диагонали многоугольника, рукопожатия, число кодов, шифров, паролей и т. п.).</w:t>
            </w:r>
          </w:p>
          <w:p w:rsidR="00BF45E9" w:rsidRDefault="00BF45E9" w:rsidP="00BF45E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BF45E9">
              <w:rPr>
                <w:rFonts w:ascii="Times New Roman" w:hAnsi="Times New Roman" w:cs="Times New Roman"/>
                <w:sz w:val="24"/>
                <w:szCs w:val="24"/>
              </w:rPr>
              <w:t>Распознавать задачи на определение числа перестановок и выполнять соответствующие вычисления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Произведение и частное степеней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Степень степени, произведения и дроби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6.3.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комбинаторных задач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6.4.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Перестановки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BF45E9" w:rsidRDefault="00BF45E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BF45E9" w:rsidRDefault="00BF45E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469A" w:rsidTr="00414404">
        <w:trPr>
          <w:cantSplit/>
        </w:trPr>
        <w:tc>
          <w:tcPr>
            <w:tcW w:w="0" w:type="auto"/>
            <w:gridSpan w:val="2"/>
          </w:tcPr>
          <w:p w:rsidR="0058469A" w:rsidRPr="0058469A" w:rsidRDefault="0058469A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</w:t>
            </w:r>
            <w:r w:rsidRPr="0058469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Многочлены</w:t>
            </w:r>
          </w:p>
        </w:tc>
        <w:tc>
          <w:tcPr>
            <w:tcW w:w="0" w:type="auto"/>
          </w:tcPr>
          <w:p w:rsidR="0058469A" w:rsidRPr="0058469A" w:rsidRDefault="0058469A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58469A" w:rsidRPr="0058469A" w:rsidRDefault="0058469A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58469A" w:rsidRPr="0058469A" w:rsidRDefault="0058469A" w:rsidP="005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A">
              <w:rPr>
                <w:rFonts w:ascii="Times New Roman" w:hAnsi="Times New Roman" w:cs="Times New Roman"/>
                <w:sz w:val="24"/>
                <w:szCs w:val="24"/>
              </w:rPr>
              <w:t>Выполнять действия с многочленами.</w:t>
            </w:r>
          </w:p>
          <w:p w:rsidR="0058469A" w:rsidRPr="0058469A" w:rsidRDefault="0058469A" w:rsidP="0058469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469A">
              <w:rPr>
                <w:rFonts w:ascii="Times New Roman" w:hAnsi="Times New Roman" w:cs="Times New Roman"/>
                <w:sz w:val="24"/>
                <w:szCs w:val="24"/>
              </w:rPr>
              <w:t xml:space="preserve">Доказывать формулы сокращённого умножения (для двучленов), применять их в преобразованиях выражений и вычислениях. Проводить исследование для конструирования и </w:t>
            </w:r>
            <w:r w:rsidRPr="0058469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последующего доказательства новых формул сокращённого умножения.</w:t>
            </w:r>
          </w:p>
          <w:p w:rsidR="0058469A" w:rsidRDefault="0058469A" w:rsidP="0058469A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8469A">
              <w:rPr>
                <w:rFonts w:ascii="Times New Roman" w:hAnsi="Times New Roman" w:cs="Times New Roman"/>
                <w:sz w:val="24"/>
                <w:szCs w:val="24"/>
              </w:rPr>
              <w:t>Решать уравнения, сводящиеся к линейным уравнениям. Решать текстовые задачи алгебраическим способом: моделировать условие задачи рисунком, чертежом; переходить от словесной формулировки условия задачи к алгебраической модели путём составления уравнения; решать составленное уравнение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7.1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Одночлены и многочлены</w:t>
            </w:r>
          </w:p>
        </w:tc>
        <w:tc>
          <w:tcPr>
            <w:tcW w:w="0" w:type="auto"/>
          </w:tcPr>
          <w:p w:rsidR="0058469A" w:rsidRDefault="0058469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7.2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многочленов</w:t>
            </w:r>
          </w:p>
        </w:tc>
        <w:tc>
          <w:tcPr>
            <w:tcW w:w="0" w:type="auto"/>
          </w:tcPr>
          <w:p w:rsidR="0058469A" w:rsidRDefault="0058469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7.3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одночлена на многочлен</w:t>
            </w:r>
          </w:p>
        </w:tc>
        <w:tc>
          <w:tcPr>
            <w:tcW w:w="0" w:type="auto"/>
          </w:tcPr>
          <w:p w:rsidR="0058469A" w:rsidRDefault="0058469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7.4.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многочлена на многочлен</w:t>
            </w:r>
          </w:p>
        </w:tc>
        <w:tc>
          <w:tcPr>
            <w:tcW w:w="0" w:type="auto"/>
          </w:tcPr>
          <w:p w:rsidR="0058469A" w:rsidRDefault="0058469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7.5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квадрата суммы и квадрата разности</w:t>
            </w:r>
          </w:p>
        </w:tc>
        <w:tc>
          <w:tcPr>
            <w:tcW w:w="0" w:type="auto"/>
          </w:tcPr>
          <w:p w:rsidR="0058469A" w:rsidRDefault="0058469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7.6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уравнений</w:t>
            </w:r>
          </w:p>
        </w:tc>
        <w:tc>
          <w:tcPr>
            <w:tcW w:w="0" w:type="auto"/>
          </w:tcPr>
          <w:p w:rsidR="0058469A" w:rsidRDefault="0058469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58469A" w:rsidRDefault="0058469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8469A" w:rsidRDefault="0058469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4C9" w:rsidTr="00414404">
        <w:trPr>
          <w:cantSplit/>
        </w:trPr>
        <w:tc>
          <w:tcPr>
            <w:tcW w:w="0" w:type="auto"/>
            <w:gridSpan w:val="2"/>
          </w:tcPr>
          <w:p w:rsidR="008524C9" w:rsidRPr="008524C9" w:rsidRDefault="008524C9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VIII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. Разложение многочленов на множители</w:t>
            </w:r>
          </w:p>
        </w:tc>
        <w:tc>
          <w:tcPr>
            <w:tcW w:w="0" w:type="auto"/>
          </w:tcPr>
          <w:p w:rsidR="008524C9" w:rsidRPr="008524C9" w:rsidRDefault="008524C9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16</w:t>
            </w:r>
          </w:p>
        </w:tc>
        <w:tc>
          <w:tcPr>
            <w:tcW w:w="0" w:type="auto"/>
          </w:tcPr>
          <w:p w:rsidR="008524C9" w:rsidRPr="008524C9" w:rsidRDefault="008524C9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8524C9" w:rsidRPr="008524C9" w:rsidRDefault="008524C9" w:rsidP="0085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Выполнять разложение многочленов на множители, применяя различные способы; анализировать многочлен и распознавать возможность применения того или иного приёма разложения его на множители. Применять различные формы самоконтроля при выполнении преобразований.</w:t>
            </w:r>
          </w:p>
          <w:p w:rsidR="008524C9" w:rsidRPr="008524C9" w:rsidRDefault="008524C9" w:rsidP="0085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Применять разложение на множители к решению уравнений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8.1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Вынесение общего множителя за скобки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8.2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Способ группировки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8.3</w:t>
            </w:r>
          </w:p>
        </w:tc>
        <w:tc>
          <w:tcPr>
            <w:tcW w:w="0" w:type="auto"/>
          </w:tcPr>
          <w:p w:rsidR="008524C9" w:rsidRDefault="008524C9" w:rsidP="008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Формула разности квадратов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8.4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Формулы разности и суммы кубов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8.5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Разложение на множители с применением нескольких способов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8.6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с помощью разложения на множители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524C9" w:rsidTr="00414404">
        <w:trPr>
          <w:cantSplit/>
        </w:trPr>
        <w:tc>
          <w:tcPr>
            <w:tcW w:w="0" w:type="auto"/>
            <w:gridSpan w:val="2"/>
          </w:tcPr>
          <w:p w:rsidR="008524C9" w:rsidRPr="008524C9" w:rsidRDefault="008524C9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IX</w:t>
            </w:r>
            <w:r w:rsidRPr="008524C9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Частота и вероятность</w:t>
            </w:r>
          </w:p>
        </w:tc>
        <w:tc>
          <w:tcPr>
            <w:tcW w:w="0" w:type="auto"/>
          </w:tcPr>
          <w:p w:rsidR="008524C9" w:rsidRPr="008524C9" w:rsidRDefault="008524C9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0" w:type="auto"/>
          </w:tcPr>
          <w:p w:rsidR="008524C9" w:rsidRPr="008524C9" w:rsidRDefault="008524C9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8524C9" w:rsidRPr="008524C9" w:rsidRDefault="008524C9" w:rsidP="008524C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 xml:space="preserve">Проводить эксперименты со случайными исходами, в том числе с помощью компьютерного моделирования, интерпретировать их результаты. Вычислять частоту случайного события; </w:t>
            </w:r>
            <w:r w:rsidRPr="008524C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оценивать вероятность с помощью частоты, полученной опытным путём; прогнозировать частоту наступления события по его вероятности.</w:t>
            </w:r>
          </w:p>
          <w:p w:rsidR="008524C9" w:rsidRDefault="008524C9" w:rsidP="008524C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524C9">
              <w:rPr>
                <w:rFonts w:ascii="Times New Roman" w:hAnsi="Times New Roman" w:cs="Times New Roman"/>
                <w:sz w:val="24"/>
                <w:szCs w:val="24"/>
              </w:rPr>
              <w:t>Приводить примеры случайных событий, в частности достоверных и невозможных событий, маловероятных событий. Приводить примеры равновероятных событий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9.1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Случайные события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9.2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Частота случайного события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9.3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случайного события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8524C9" w:rsidRDefault="008524C9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8524C9" w:rsidRDefault="008524C9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A96CFD">
        <w:trPr>
          <w:cantSplit/>
        </w:trPr>
        <w:tc>
          <w:tcPr>
            <w:tcW w:w="0" w:type="auto"/>
            <w:gridSpan w:val="2"/>
          </w:tcPr>
          <w:p w:rsidR="00A96CFD" w:rsidRPr="00163531" w:rsidRDefault="00A96CFD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63531"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C352F2">
              <w:rPr>
                <w:rFonts w:ascii="Times New Roman" w:hAnsi="Times New Roman" w:cs="Times New Roman"/>
                <w:b/>
                <w:sz w:val="28"/>
                <w:szCs w:val="28"/>
              </w:rPr>
              <w:t>. Итоговая контрольная работа</w:t>
            </w:r>
          </w:p>
        </w:tc>
        <w:tc>
          <w:tcPr>
            <w:tcW w:w="0" w:type="auto"/>
          </w:tcPr>
          <w:p w:rsidR="00A96CFD" w:rsidRPr="00163531" w:rsidRDefault="00C352F2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6CFD" w:rsidRPr="008524C9" w:rsidRDefault="00C352F2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CFD" w:rsidTr="00A96CFD">
        <w:trPr>
          <w:cantSplit/>
        </w:trPr>
        <w:tc>
          <w:tcPr>
            <w:tcW w:w="0" w:type="auto"/>
            <w:gridSpan w:val="5"/>
          </w:tcPr>
          <w:p w:rsidR="00A96CFD" w:rsidRPr="00C13AAE" w:rsidRDefault="00A96CFD" w:rsidP="00933F31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C13AAE">
              <w:rPr>
                <w:rFonts w:ascii="Times New Roman" w:hAnsi="Times New Roman" w:cs="Times New Roman"/>
                <w:b/>
                <w:sz w:val="40"/>
                <w:szCs w:val="40"/>
              </w:rPr>
              <w:t>8 класс</w:t>
            </w:r>
          </w:p>
        </w:tc>
      </w:tr>
      <w:tr w:rsidR="00975CA4" w:rsidTr="00A96CFD">
        <w:trPr>
          <w:cantSplit/>
        </w:trPr>
        <w:tc>
          <w:tcPr>
            <w:tcW w:w="0" w:type="auto"/>
            <w:gridSpan w:val="2"/>
          </w:tcPr>
          <w:p w:rsidR="00975CA4" w:rsidRPr="00933F31" w:rsidRDefault="00975CA4" w:rsidP="00975CA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933F31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Алгебраические</w:t>
            </w:r>
            <w:r w:rsidRPr="00933F31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дроби</w:t>
            </w:r>
          </w:p>
        </w:tc>
        <w:tc>
          <w:tcPr>
            <w:tcW w:w="0" w:type="auto"/>
          </w:tcPr>
          <w:p w:rsidR="00975CA4" w:rsidRPr="00933F31" w:rsidRDefault="00975CA4" w:rsidP="00975CA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975CA4" w:rsidRPr="00A96CFD" w:rsidRDefault="00975CA4" w:rsidP="00D04C6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975CA4" w:rsidRPr="00975CA4" w:rsidRDefault="00975CA4" w:rsidP="009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4">
              <w:rPr>
                <w:rFonts w:ascii="Times New Roman" w:hAnsi="Times New Roman" w:cs="Times New Roman"/>
                <w:sz w:val="24"/>
                <w:szCs w:val="24"/>
              </w:rPr>
              <w:t>Формулировать основное свойство алгебраической дроби и применять его для преобразования дробей. Выполнять действия с алгебраическими дробями. Применять преобразования выражений для решения задач. Выражать переменные из формул (физических, геометрических, описывающих бытовые ситуации). Проводить исследования, выявлять закономерности.</w:t>
            </w:r>
          </w:p>
          <w:p w:rsidR="00975CA4" w:rsidRPr="00975CA4" w:rsidRDefault="00975CA4" w:rsidP="009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4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степени с целым показателем.</w:t>
            </w:r>
          </w:p>
          <w:p w:rsidR="00975CA4" w:rsidRPr="00975CA4" w:rsidRDefault="00975CA4" w:rsidP="009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4">
              <w:rPr>
                <w:rFonts w:ascii="Times New Roman" w:hAnsi="Times New Roman" w:cs="Times New Roman"/>
                <w:sz w:val="24"/>
                <w:szCs w:val="24"/>
              </w:rPr>
              <w:t>Формулировать, записывать в символической форме и иллюстрировать примерами свойства степени с целым показателем; применять свойства степени для преобразования выражений и вычислений. Использовать запись чисел в стандартном виде для выражения размеров объектов, длительности процессов в окружающем мире. Сравнивать числа и величины, записанные с использованием степени 10. Выполнять вычисления с реальными данными.</w:t>
            </w:r>
          </w:p>
          <w:p w:rsidR="00975CA4" w:rsidRPr="00975CA4" w:rsidRDefault="00975CA4" w:rsidP="00975CA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75CA4">
              <w:rPr>
                <w:rFonts w:ascii="Times New Roman" w:hAnsi="Times New Roman" w:cs="Times New Roman"/>
                <w:sz w:val="24"/>
                <w:szCs w:val="24"/>
              </w:rPr>
              <w:t>Выполнять прикидку и оценку результатов вычислений.</w:t>
            </w:r>
          </w:p>
          <w:p w:rsidR="00975CA4" w:rsidRDefault="00975CA4" w:rsidP="00975CA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A4">
              <w:rPr>
                <w:rFonts w:ascii="Times New Roman" w:hAnsi="Times New Roman" w:cs="Times New Roman"/>
                <w:sz w:val="24"/>
                <w:szCs w:val="24"/>
              </w:rPr>
              <w:t>Решать уравнения с дробными коэффициентами, решать текстовые задачи алгебраическим методом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алгебраическая дробь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Основное свойство дроби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Сложение и вычитание алгебраических дробей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Умножение и деление алгебраических дробей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A4"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алгебраические дроби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A4">
              <w:rPr>
                <w:rFonts w:ascii="Times New Roman" w:hAnsi="Times New Roman" w:cs="Times New Roman"/>
                <w:sz w:val="28"/>
                <w:szCs w:val="28"/>
              </w:rPr>
              <w:t>Степень с целым показателем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1.7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75CA4">
              <w:rPr>
                <w:rFonts w:ascii="Times New Roman" w:hAnsi="Times New Roman" w:cs="Times New Roman"/>
                <w:sz w:val="28"/>
                <w:szCs w:val="28"/>
              </w:rPr>
              <w:t>Свойства степени с целым показателем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1.8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уравнений и задач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975CA4" w:rsidRDefault="00975CA4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975CA4" w:rsidRDefault="00975CA4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71435" w:rsidTr="00A96CFD">
        <w:trPr>
          <w:cantSplit/>
        </w:trPr>
        <w:tc>
          <w:tcPr>
            <w:tcW w:w="0" w:type="auto"/>
            <w:gridSpan w:val="2"/>
          </w:tcPr>
          <w:p w:rsidR="00371435" w:rsidRPr="00D04C6A" w:rsidRDefault="00371435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04C6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D04C6A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D04C6A">
              <w:rPr>
                <w:rFonts w:ascii="Times New Roman" w:hAnsi="Times New Roman" w:cs="Times New Roman"/>
                <w:b/>
                <w:sz w:val="28"/>
                <w:szCs w:val="28"/>
              </w:rPr>
              <w:t>. Квадратные корни</w:t>
            </w:r>
          </w:p>
        </w:tc>
        <w:tc>
          <w:tcPr>
            <w:tcW w:w="0" w:type="auto"/>
          </w:tcPr>
          <w:p w:rsidR="00371435" w:rsidRPr="00D04C6A" w:rsidRDefault="00371435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</w:t>
            </w:r>
          </w:p>
        </w:tc>
        <w:tc>
          <w:tcPr>
            <w:tcW w:w="0" w:type="auto"/>
          </w:tcPr>
          <w:p w:rsidR="00371435" w:rsidRPr="00371435" w:rsidRDefault="00371435" w:rsidP="001E50F0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</w:t>
            </w:r>
          </w:p>
        </w:tc>
        <w:tc>
          <w:tcPr>
            <w:tcW w:w="0" w:type="auto"/>
            <w:vMerge w:val="restart"/>
          </w:tcPr>
          <w:p w:rsidR="00371435" w:rsidRPr="00371435" w:rsidRDefault="00371435" w:rsidP="0037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5">
              <w:rPr>
                <w:rFonts w:ascii="Times New Roman" w:hAnsi="Times New Roman" w:cs="Times New Roman"/>
                <w:sz w:val="24"/>
                <w:szCs w:val="24"/>
              </w:rPr>
              <w:t xml:space="preserve">Формулировать определения квадратного корня из числа. </w:t>
            </w:r>
            <w:r w:rsidRPr="0037143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Применять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</m:oMath>
            <w:r w:rsidRPr="00371435">
              <w:rPr>
                <w:rFonts w:ascii="Times New Roman" w:hAnsi="Times New Roman" w:cs="Times New Roman"/>
                <w:sz w:val="24"/>
                <w:szCs w:val="24"/>
              </w:rPr>
              <w:t xml:space="preserve"> для нахождения корней квадратных уравнений, используя при необходимости калькулятор; проводить оценку квадратных корней. Строить график функции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</m:rad>
            </m:oMath>
            <w:r w:rsidRPr="00371435">
              <w:rPr>
                <w:rFonts w:ascii="Times New Roman" w:hAnsi="Times New Roman" w:cs="Times New Roman"/>
                <w:sz w:val="24"/>
                <w:szCs w:val="24"/>
              </w:rPr>
              <w:t>, исследовать по графику её свойства.</w:t>
            </w:r>
          </w:p>
          <w:p w:rsidR="00371435" w:rsidRPr="00371435" w:rsidRDefault="00371435" w:rsidP="0037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5">
              <w:rPr>
                <w:rFonts w:ascii="Times New Roman" w:hAnsi="Times New Roman" w:cs="Times New Roman"/>
                <w:sz w:val="24"/>
                <w:szCs w:val="24"/>
              </w:rPr>
              <w:t>Доказывать свойства арифметических квадратных корней; применять их к преобразованию выражений.</w:t>
            </w:r>
          </w:p>
          <w:p w:rsidR="00371435" w:rsidRPr="00371435" w:rsidRDefault="00371435" w:rsidP="0037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5">
              <w:rPr>
                <w:rFonts w:ascii="Times New Roman" w:hAnsi="Times New Roman" w:cs="Times New Roman"/>
                <w:sz w:val="24"/>
                <w:szCs w:val="24"/>
              </w:rPr>
              <w:t>Вычислять значения выражений, содержащих квадратные корни; выполнять знаково-символические действия с использованием обозначений квадратного и кубического корня.</w:t>
            </w:r>
          </w:p>
          <w:p w:rsidR="00371435" w:rsidRPr="00371435" w:rsidRDefault="00371435" w:rsidP="0037143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71435">
              <w:rPr>
                <w:rFonts w:ascii="Times New Roman" w:hAnsi="Times New Roman" w:cs="Times New Roman"/>
                <w:sz w:val="24"/>
                <w:szCs w:val="24"/>
              </w:rPr>
              <w:t xml:space="preserve">Исследовать уравнение </w:t>
            </w:r>
            <m:oMath>
              <m:sSup>
                <m:sSup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4"/>
                  <w:szCs w:val="24"/>
                </w:rPr>
                <m:t>=a</m:t>
              </m:r>
            </m:oMath>
            <w:r w:rsidRPr="00371435">
              <w:rPr>
                <w:rFonts w:ascii="Times New Roman" w:hAnsi="Times New Roman" w:cs="Times New Roman"/>
                <w:sz w:val="24"/>
                <w:szCs w:val="24"/>
              </w:rPr>
              <w:t xml:space="preserve">, находить точные и приближённые корни при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a&gt;0</m:t>
              </m:r>
            </m:oMath>
            <w:r w:rsidRPr="0037143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371435" w:rsidRDefault="00371435" w:rsidP="0037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35">
              <w:rPr>
                <w:rFonts w:ascii="Times New Roman" w:hAnsi="Times New Roman" w:cs="Times New Roman"/>
                <w:sz w:val="24"/>
                <w:szCs w:val="24"/>
              </w:rPr>
              <w:t>Формулировать определение корня третьей степени; находить значения кубических корней, при необходимости используя калькулятор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2.1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Задача о нахождении стороны квадрата</w:t>
            </w:r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2.2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Иррациональные числа</w:t>
            </w:r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Теорема Пифагора</w:t>
            </w:r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Квадратный корень(алгебраический подход)</w:t>
            </w:r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371435" w:rsidRDefault="00371435" w:rsidP="00371435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зависимости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rad>
                <m:radPr>
                  <m:degHide m:val="on"/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radPr>
                <m:deg/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</m:rad>
            </m:oMath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P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.6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квадратных корней</w:t>
            </w:r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2.7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Преобразование выражений, содержащих квадратные корни</w:t>
            </w:r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2.8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Кубический корень</w:t>
            </w:r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371435" w:rsidRDefault="00371435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371435" w:rsidRDefault="00371435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51258" w:rsidTr="00A96CFD">
        <w:trPr>
          <w:cantSplit/>
        </w:trPr>
        <w:tc>
          <w:tcPr>
            <w:tcW w:w="0" w:type="auto"/>
            <w:gridSpan w:val="2"/>
          </w:tcPr>
          <w:p w:rsidR="00051258" w:rsidRPr="00117586" w:rsidRDefault="00051258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7586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17586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117586">
              <w:rPr>
                <w:rFonts w:ascii="Times New Roman" w:hAnsi="Times New Roman" w:cs="Times New Roman"/>
                <w:b/>
                <w:sz w:val="28"/>
                <w:szCs w:val="28"/>
              </w:rPr>
              <w:t>. Квадратные уравнения</w:t>
            </w:r>
          </w:p>
        </w:tc>
        <w:tc>
          <w:tcPr>
            <w:tcW w:w="0" w:type="auto"/>
          </w:tcPr>
          <w:p w:rsidR="00051258" w:rsidRPr="00371435" w:rsidRDefault="00051258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19</w:t>
            </w:r>
          </w:p>
        </w:tc>
        <w:tc>
          <w:tcPr>
            <w:tcW w:w="0" w:type="auto"/>
          </w:tcPr>
          <w:p w:rsidR="00051258" w:rsidRPr="00A96CFD" w:rsidRDefault="00051258" w:rsidP="0011758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50098F" w:rsidRPr="0050098F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8F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квадратные уравнения, классифицировать их. Выводить формулу корней квадратного уравнения. Решать квадратные уравнения — полные и неполные. Проводить простейшие исследования квадратных уравнений.</w:t>
            </w:r>
          </w:p>
          <w:p w:rsidR="0050098F" w:rsidRPr="0050098F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8F">
              <w:rPr>
                <w:rFonts w:ascii="Times New Roman" w:hAnsi="Times New Roman" w:cs="Times New Roman"/>
                <w:sz w:val="24"/>
                <w:szCs w:val="24"/>
              </w:rPr>
              <w:t>Решать уравнения, сводящиеся к квадратным, путём преобразований, а также с помощью замены переменной.</w:t>
            </w:r>
          </w:p>
          <w:p w:rsidR="0050098F" w:rsidRPr="0050098F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8F">
              <w:rPr>
                <w:rFonts w:ascii="Times New Roman" w:hAnsi="Times New Roman" w:cs="Times New Roman"/>
                <w:sz w:val="24"/>
                <w:szCs w:val="24"/>
              </w:rPr>
              <w:t>Наблюдать и анализировать связь между корнями и коэффициентами квадратного уравнения. Формулировать и доказывать теорему Виета, а также обратную теорему, применять эти теоремы для решения разнообразных задач.</w:t>
            </w:r>
          </w:p>
          <w:p w:rsidR="0050098F" w:rsidRPr="0050098F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8F">
              <w:rPr>
                <w:rFonts w:ascii="Times New Roman" w:hAnsi="Times New Roman" w:cs="Times New Roman"/>
                <w:sz w:val="24"/>
                <w:szCs w:val="24"/>
              </w:rPr>
              <w:t xml:space="preserve"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уравнения; решать составленное </w:t>
            </w:r>
            <w:r w:rsidRPr="0050098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уравнение; интерпретировать результат.</w:t>
            </w:r>
          </w:p>
          <w:p w:rsidR="0050098F" w:rsidRPr="0050098F" w:rsidRDefault="0050098F" w:rsidP="0050098F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098F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квадратный трёхчлен, выяснять возможность разложения на множители, представлять квадратный трёхчлен в виде произведения линейных множителей. Применять различные приёмы самоконтроля при выполнении преобразований.</w:t>
            </w:r>
          </w:p>
          <w:p w:rsidR="0050098F" w:rsidRDefault="0050098F" w:rsidP="0050098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50098F">
              <w:rPr>
                <w:rFonts w:ascii="Times New Roman" w:hAnsi="Times New Roman" w:cs="Times New Roman"/>
                <w:sz w:val="24"/>
                <w:szCs w:val="24"/>
              </w:rPr>
              <w:t>Проводить исследования квадратных уравнений с буквенными коэффициентами, выявлять закономерности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51258" w:rsidRPr="00371435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.1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35">
              <w:rPr>
                <w:rFonts w:ascii="Times New Roman" w:hAnsi="Times New Roman" w:cs="Times New Roman"/>
                <w:sz w:val="28"/>
                <w:szCs w:val="28"/>
              </w:rPr>
              <w:t>Какие уравнения называют квадратными</w:t>
            </w:r>
          </w:p>
        </w:tc>
        <w:tc>
          <w:tcPr>
            <w:tcW w:w="0" w:type="auto"/>
          </w:tcPr>
          <w:p w:rsidR="00051258" w:rsidRDefault="0005125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71435">
              <w:rPr>
                <w:rFonts w:ascii="Times New Roman" w:hAnsi="Times New Roman" w:cs="Times New Roman"/>
                <w:sz w:val="28"/>
                <w:szCs w:val="28"/>
              </w:rPr>
              <w:t>Формула корней квадратного уравнения</w:t>
            </w:r>
          </w:p>
        </w:tc>
        <w:tc>
          <w:tcPr>
            <w:tcW w:w="0" w:type="auto"/>
          </w:tcPr>
          <w:p w:rsidR="00051258" w:rsidRDefault="0005125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051258" w:rsidRDefault="00051258" w:rsidP="0005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58">
              <w:rPr>
                <w:rFonts w:ascii="Times New Roman" w:hAnsi="Times New Roman" w:cs="Times New Roman"/>
                <w:sz w:val="28"/>
                <w:szCs w:val="28"/>
              </w:rPr>
              <w:t>Вторая формула корней квадратногоуравнения</w:t>
            </w:r>
          </w:p>
        </w:tc>
        <w:tc>
          <w:tcPr>
            <w:tcW w:w="0" w:type="auto"/>
          </w:tcPr>
          <w:p w:rsidR="00051258" w:rsidRDefault="0005125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58"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051258" w:rsidRDefault="0005125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58">
              <w:rPr>
                <w:rFonts w:ascii="Times New Roman" w:hAnsi="Times New Roman" w:cs="Times New Roman"/>
                <w:sz w:val="28"/>
                <w:szCs w:val="28"/>
              </w:rPr>
              <w:t>Неполные квадратные уравнения</w:t>
            </w:r>
          </w:p>
        </w:tc>
        <w:tc>
          <w:tcPr>
            <w:tcW w:w="0" w:type="auto"/>
          </w:tcPr>
          <w:p w:rsidR="00051258" w:rsidRDefault="0005125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051258">
              <w:rPr>
                <w:rFonts w:ascii="Times New Roman" w:hAnsi="Times New Roman" w:cs="Times New Roman"/>
                <w:sz w:val="28"/>
                <w:szCs w:val="28"/>
              </w:rPr>
              <w:t>Теорема Виета</w:t>
            </w:r>
          </w:p>
        </w:tc>
        <w:tc>
          <w:tcPr>
            <w:tcW w:w="0" w:type="auto"/>
          </w:tcPr>
          <w:p w:rsidR="00051258" w:rsidRDefault="0005125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3.7</w:t>
            </w:r>
          </w:p>
        </w:tc>
        <w:tc>
          <w:tcPr>
            <w:tcW w:w="0" w:type="auto"/>
          </w:tcPr>
          <w:p w:rsidR="00051258" w:rsidRPr="00051258" w:rsidRDefault="00051258" w:rsidP="0005125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Разложение квадратного трёхчлена </w:t>
            </w:r>
            <w:r w:rsidRPr="00051258">
              <w:rPr>
                <w:rFonts w:ascii="Times New Roman" w:hAnsi="Times New Roman" w:cs="Times New Roman"/>
                <w:sz w:val="28"/>
                <w:szCs w:val="28"/>
              </w:rPr>
              <w:t>на множители</w:t>
            </w:r>
          </w:p>
        </w:tc>
        <w:tc>
          <w:tcPr>
            <w:tcW w:w="0" w:type="auto"/>
          </w:tcPr>
          <w:p w:rsidR="00051258" w:rsidRDefault="0005125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51258" w:rsidRP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051258" w:rsidRDefault="0005125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51258" w:rsidRDefault="0005125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F0968" w:rsidTr="00A96CFD">
        <w:trPr>
          <w:cantSplit/>
        </w:trPr>
        <w:tc>
          <w:tcPr>
            <w:tcW w:w="0" w:type="auto"/>
            <w:gridSpan w:val="2"/>
          </w:tcPr>
          <w:p w:rsidR="005F0968" w:rsidRPr="004E07EC" w:rsidRDefault="005F0968" w:rsidP="005F0968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4E07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4E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Системы уравнений</w:t>
            </w:r>
          </w:p>
        </w:tc>
        <w:tc>
          <w:tcPr>
            <w:tcW w:w="0" w:type="auto"/>
          </w:tcPr>
          <w:p w:rsidR="005F0968" w:rsidRPr="004E07EC" w:rsidRDefault="005F0968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EC">
              <w:rPr>
                <w:rFonts w:ascii="Times New Roman" w:hAnsi="Times New Roman" w:cs="Times New Roman"/>
                <w:b/>
                <w:sz w:val="28"/>
                <w:szCs w:val="28"/>
              </w:rPr>
              <w:t>20</w:t>
            </w:r>
          </w:p>
        </w:tc>
        <w:tc>
          <w:tcPr>
            <w:tcW w:w="0" w:type="auto"/>
          </w:tcPr>
          <w:p w:rsidR="005F0968" w:rsidRPr="00A96CFD" w:rsidRDefault="005F0968" w:rsidP="004E0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5F0968" w:rsidRPr="005F0968" w:rsidRDefault="005F0968" w:rsidP="005F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sz w:val="24"/>
                <w:szCs w:val="24"/>
              </w:rPr>
              <w:t>Определять, является ли пара чисел решением уравнения с двумя переменными; приводить примеры решений уравнений с двумя переменными.</w:t>
            </w:r>
          </w:p>
          <w:p w:rsidR="005F0968" w:rsidRPr="005F0968" w:rsidRDefault="005F0968" w:rsidP="005F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sz w:val="24"/>
                <w:szCs w:val="24"/>
              </w:rPr>
              <w:t>Решать задачи, алгебраической моделью которых является уравнение с двумя переменными; находить целые решения путём перебора.</w:t>
            </w:r>
          </w:p>
          <w:p w:rsidR="005F0968" w:rsidRPr="005F0968" w:rsidRDefault="005F0968" w:rsidP="005F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линейные уравнения с двумя переменными; строить прямые — графики линейных уравнений; извлекать из уравнения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y=kx+b</m:t>
              </m:r>
            </m:oMath>
            <w:r w:rsidRPr="005F0968">
              <w:rPr>
                <w:rFonts w:ascii="Times New Roman" w:hAnsi="Times New Roman" w:cs="Times New Roman"/>
                <w:sz w:val="24"/>
                <w:szCs w:val="24"/>
              </w:rPr>
              <w:t xml:space="preserve"> информацию о положении прямой в координатной плоскости. Распознавать параллельные и пересекающиеся прямые по их уравнениям; конструировать уравнения прямых, параллельных данной прямой. Использовать приёмы самоконтроля при построении графиков линейных уравнений.</w:t>
            </w:r>
          </w:p>
          <w:p w:rsidR="005F0968" w:rsidRPr="005F0968" w:rsidRDefault="005F0968" w:rsidP="005F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sz w:val="24"/>
                <w:szCs w:val="24"/>
              </w:rPr>
              <w:t>Решать системы двух линейных уравнений с двумя переменными; использовать графические представления для исследования систем линейных уравнений; решать простейшие системы, в которых одно из уравнений не является линейным.</w:t>
            </w:r>
          </w:p>
          <w:p w:rsidR="005F0968" w:rsidRPr="005F0968" w:rsidRDefault="005F0968" w:rsidP="005F096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0968">
              <w:rPr>
                <w:rFonts w:ascii="Times New Roman" w:hAnsi="Times New Roman" w:cs="Times New Roman"/>
                <w:sz w:val="24"/>
                <w:szCs w:val="24"/>
              </w:rPr>
              <w:t>Применять алгебраический аппарат для решения задач на координатной плоскости. Решать текстовые задачи алгебраическим способом: переходить от словесной формулировки условия задачи к алгебраической модели путём составления системы уравнений; решать составленную систему уравнений; интерпретировать результат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Линейное уравнений с двумя переменными</w:t>
            </w:r>
          </w:p>
        </w:tc>
        <w:tc>
          <w:tcPr>
            <w:tcW w:w="0" w:type="auto"/>
          </w:tcPr>
          <w:p w:rsidR="005F0968" w:rsidRPr="005F0968" w:rsidRDefault="005F096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линейного уравнения с двумя переменными</w:t>
            </w:r>
          </w:p>
        </w:tc>
        <w:tc>
          <w:tcPr>
            <w:tcW w:w="0" w:type="auto"/>
          </w:tcPr>
          <w:p w:rsidR="005F0968" w:rsidRPr="005F0968" w:rsidRDefault="005F096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2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</w:tcPr>
          <w:p w:rsidR="005F0968" w:rsidRPr="005F0968" w:rsidRDefault="005F0968" w:rsidP="005F0968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Уравнение прямой вида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y=kx+b</m:t>
              </m:r>
            </m:oMath>
          </w:p>
        </w:tc>
        <w:tc>
          <w:tcPr>
            <w:tcW w:w="0" w:type="auto"/>
          </w:tcPr>
          <w:p w:rsidR="005F0968" w:rsidRPr="005F0968" w:rsidRDefault="005F096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3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F0968" w:rsidRP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4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.4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уравнений. Решение систем способом сложения</w:t>
            </w:r>
          </w:p>
        </w:tc>
        <w:tc>
          <w:tcPr>
            <w:tcW w:w="0" w:type="auto"/>
          </w:tcPr>
          <w:p w:rsidR="005F0968" w:rsidRDefault="005F096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способом подстановки</w:t>
            </w:r>
          </w:p>
        </w:tc>
        <w:tc>
          <w:tcPr>
            <w:tcW w:w="0" w:type="auto"/>
          </w:tcPr>
          <w:p w:rsidR="005F0968" w:rsidRDefault="005F096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 с помощью систем уравнений</w:t>
            </w:r>
          </w:p>
        </w:tc>
        <w:tc>
          <w:tcPr>
            <w:tcW w:w="0" w:type="auto"/>
          </w:tcPr>
          <w:p w:rsidR="005F0968" w:rsidRDefault="005F096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Задачи на координатной плоскости</w:t>
            </w:r>
          </w:p>
        </w:tc>
        <w:tc>
          <w:tcPr>
            <w:tcW w:w="0" w:type="auto"/>
          </w:tcPr>
          <w:p w:rsidR="005F0968" w:rsidRDefault="005F096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5F0968" w:rsidRDefault="005F0968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F0968" w:rsidRDefault="005F0968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9679B" w:rsidTr="00A96CFD">
        <w:trPr>
          <w:cantSplit/>
        </w:trPr>
        <w:tc>
          <w:tcPr>
            <w:tcW w:w="0" w:type="auto"/>
            <w:gridSpan w:val="2"/>
          </w:tcPr>
          <w:p w:rsidR="0009679B" w:rsidRPr="004E07EC" w:rsidRDefault="0009679B" w:rsidP="0041440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 w:rsidRPr="004E07EC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4E07EC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Функции</w:t>
            </w:r>
          </w:p>
        </w:tc>
        <w:tc>
          <w:tcPr>
            <w:tcW w:w="0" w:type="auto"/>
          </w:tcPr>
          <w:p w:rsidR="0009679B" w:rsidRPr="004E07EC" w:rsidRDefault="0009679B" w:rsidP="0041440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14</w:t>
            </w:r>
          </w:p>
        </w:tc>
        <w:tc>
          <w:tcPr>
            <w:tcW w:w="0" w:type="auto"/>
          </w:tcPr>
          <w:p w:rsidR="0009679B" w:rsidRPr="00A96CFD" w:rsidRDefault="0009679B" w:rsidP="004E07EC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09679B" w:rsidRPr="0009679B" w:rsidRDefault="0009679B" w:rsidP="0009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B">
              <w:rPr>
                <w:rFonts w:ascii="Times New Roman" w:hAnsi="Times New Roman" w:cs="Times New Roman"/>
                <w:sz w:val="24"/>
                <w:szCs w:val="24"/>
              </w:rPr>
              <w:t>Вычислять значения функций, заданных формулами (при необходимости использовать калькулятор); составлять таблицы значений функций.</w:t>
            </w:r>
          </w:p>
          <w:p w:rsidR="0009679B" w:rsidRPr="0009679B" w:rsidRDefault="0009679B" w:rsidP="0009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B">
              <w:rPr>
                <w:rFonts w:ascii="Times New Roman" w:hAnsi="Times New Roman" w:cs="Times New Roman"/>
                <w:sz w:val="24"/>
                <w:szCs w:val="24"/>
              </w:rPr>
              <w:t>Строить по точкам графики функций. Описывать свойства функции на основе её графического представления.</w:t>
            </w:r>
          </w:p>
          <w:p w:rsidR="0009679B" w:rsidRPr="0009679B" w:rsidRDefault="0009679B" w:rsidP="0009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B">
              <w:rPr>
                <w:rFonts w:ascii="Times New Roman" w:hAnsi="Times New Roman" w:cs="Times New Roman"/>
                <w:sz w:val="24"/>
                <w:szCs w:val="24"/>
              </w:rPr>
              <w:t>Моделировать реальные зависимости формулами и графиками. Читать графики реальных зависимостей.</w:t>
            </w:r>
          </w:p>
          <w:p w:rsidR="0009679B" w:rsidRPr="0009679B" w:rsidRDefault="0009679B" w:rsidP="0009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B">
              <w:rPr>
                <w:rFonts w:ascii="Times New Roman" w:hAnsi="Times New Roman" w:cs="Times New Roman"/>
                <w:sz w:val="24"/>
                <w:szCs w:val="24"/>
              </w:rPr>
              <w:t>Использовать функциональную символику для записи разнообразных фактов, связанных с рассматриваемыми функциями, обогащая опыт выполнения знаково-символических действий. Строить речевые конструкции с использованием функциональной терминологии.</w:t>
            </w:r>
          </w:p>
          <w:p w:rsidR="0009679B" w:rsidRPr="0009679B" w:rsidRDefault="0009679B" w:rsidP="0009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B">
              <w:rPr>
                <w:rFonts w:ascii="Times New Roman" w:hAnsi="Times New Roman" w:cs="Times New Roman"/>
                <w:sz w:val="24"/>
                <w:szCs w:val="24"/>
              </w:rPr>
              <w:t>Использовать компьютерные программы для построения графиков функций, для исследования положения на координатной плоскости графиков функций в зависимости от значений коэффициентов, входящих в формулу.</w:t>
            </w:r>
          </w:p>
          <w:p w:rsidR="0009679B" w:rsidRPr="0009679B" w:rsidRDefault="0009679B" w:rsidP="0009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виды изучаемых функций. Показывать схематически расположение на координатной плоскости графиков функций вида </w:t>
            </w:r>
            <m:oMath>
              <m:r>
                <w:rPr>
                  <w:rFonts w:ascii="Cambria Math" w:hAnsi="Cambria Math" w:cs="Times New Roman"/>
                  <w:sz w:val="24"/>
                  <w:szCs w:val="24"/>
                </w:rPr>
                <m:t>y=kx, y=kx+b, 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4"/>
                      <w:szCs w:val="24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4"/>
                      <w:szCs w:val="24"/>
                    </w:rPr>
                    <m:t>x</m:t>
                  </m:r>
                </m:den>
              </m:f>
            </m:oMath>
            <w:r w:rsidRPr="0009679B">
              <w:rPr>
                <w:rFonts w:ascii="Times New Roman" w:hAnsi="Times New Roman" w:cs="Times New Roman"/>
                <w:sz w:val="24"/>
                <w:szCs w:val="24"/>
              </w:rPr>
              <w:t xml:space="preserve"> в зависимости от значений коэффициентов, входящих в формулы.</w:t>
            </w:r>
          </w:p>
          <w:p w:rsidR="0009679B" w:rsidRPr="0009679B" w:rsidRDefault="0009679B" w:rsidP="000967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9679B">
              <w:rPr>
                <w:rFonts w:ascii="Times New Roman" w:hAnsi="Times New Roman" w:cs="Times New Roman"/>
                <w:sz w:val="24"/>
                <w:szCs w:val="24"/>
              </w:rPr>
              <w:t>Строить графики изучаемых функций; описывать их свойства</w:t>
            </w: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Чтение графиков</w:t>
            </w:r>
          </w:p>
        </w:tc>
        <w:tc>
          <w:tcPr>
            <w:tcW w:w="0" w:type="auto"/>
          </w:tcPr>
          <w:p w:rsidR="0009679B" w:rsidRDefault="0009679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5.2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такое функция</w:t>
            </w:r>
          </w:p>
        </w:tc>
        <w:tc>
          <w:tcPr>
            <w:tcW w:w="0" w:type="auto"/>
          </w:tcPr>
          <w:p w:rsidR="0009679B" w:rsidRDefault="0009679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5.3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График функции</w:t>
            </w:r>
          </w:p>
        </w:tc>
        <w:tc>
          <w:tcPr>
            <w:tcW w:w="0" w:type="auto"/>
          </w:tcPr>
          <w:p w:rsidR="0009679B" w:rsidRDefault="0009679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Свойства функции</w:t>
            </w:r>
          </w:p>
        </w:tc>
        <w:tc>
          <w:tcPr>
            <w:tcW w:w="0" w:type="auto"/>
          </w:tcPr>
          <w:p w:rsidR="0009679B" w:rsidRDefault="0009679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5.5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Линейная функция</w:t>
            </w:r>
          </w:p>
        </w:tc>
        <w:tc>
          <w:tcPr>
            <w:tcW w:w="0" w:type="auto"/>
          </w:tcPr>
          <w:p w:rsidR="0009679B" w:rsidRDefault="0009679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5.6</w:t>
            </w:r>
          </w:p>
        </w:tc>
        <w:tc>
          <w:tcPr>
            <w:tcW w:w="0" w:type="auto"/>
          </w:tcPr>
          <w:p w:rsidR="0009679B" w:rsidRPr="0009679B" w:rsidRDefault="0009679B" w:rsidP="0009679B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Функция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</m:t>
              </m:r>
              <m:f>
                <m:f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fPr>
                <m:num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k</m:t>
                  </m:r>
                </m:num>
                <m:den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den>
              </m:f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>и ее график</w:t>
            </w:r>
          </w:p>
        </w:tc>
        <w:tc>
          <w:tcPr>
            <w:tcW w:w="0" w:type="auto"/>
          </w:tcPr>
          <w:p w:rsidR="0009679B" w:rsidRDefault="0009679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4B5E" w:rsidTr="00A96CFD">
        <w:trPr>
          <w:cantSplit/>
        </w:trPr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09679B" w:rsidRDefault="0009679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09679B" w:rsidRDefault="0009679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C373B6">
        <w:trPr>
          <w:cantSplit/>
        </w:trPr>
        <w:tc>
          <w:tcPr>
            <w:tcW w:w="0" w:type="auto"/>
            <w:gridSpan w:val="2"/>
          </w:tcPr>
          <w:p w:rsidR="00DF352A" w:rsidRPr="0009679B" w:rsidRDefault="00DF352A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VI</w:t>
            </w:r>
            <w:r w:rsidRPr="0009679B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Вероятность и статистика</w:t>
            </w:r>
          </w:p>
        </w:tc>
        <w:tc>
          <w:tcPr>
            <w:tcW w:w="0" w:type="auto"/>
          </w:tcPr>
          <w:p w:rsidR="00DF352A" w:rsidRPr="0009679B" w:rsidRDefault="00DF352A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DF352A" w:rsidRPr="0009679B" w:rsidRDefault="00DF352A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DF352A" w:rsidRPr="00DF352A" w:rsidRDefault="00DF352A" w:rsidP="00DF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A">
              <w:rPr>
                <w:rFonts w:ascii="Times New Roman" w:hAnsi="Times New Roman" w:cs="Times New Roman"/>
                <w:sz w:val="24"/>
                <w:szCs w:val="24"/>
              </w:rPr>
              <w:t>Характеризовать числовые ряды с помощью различных средних. Находить вероятности событий при равновозможных исходах; решать задачи на вычисление вероятностей с применением комбинаторики. Находить геометрические вероятности</w:t>
            </w: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6.1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Статистические характеристики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Вероятность равновозможных событий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6.3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Сложные эксперименты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6.4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Геометрические вероятности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A96CFD">
        <w:trPr>
          <w:cantSplit/>
        </w:trPr>
        <w:tc>
          <w:tcPr>
            <w:tcW w:w="0" w:type="auto"/>
            <w:gridSpan w:val="2"/>
          </w:tcPr>
          <w:p w:rsidR="00A96CFD" w:rsidRPr="004E07EC" w:rsidRDefault="00A96CFD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4E07EC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Повторение</w:t>
            </w:r>
            <w:r w:rsidR="0009679B">
              <w:rPr>
                <w:rFonts w:ascii="Times New Roman" w:hAnsi="Times New Roman" w:cs="Times New Roman"/>
                <w:b/>
                <w:sz w:val="28"/>
                <w:szCs w:val="28"/>
              </w:rPr>
              <w:t>. Итоговая контрольная работа</w:t>
            </w:r>
          </w:p>
        </w:tc>
        <w:tc>
          <w:tcPr>
            <w:tcW w:w="0" w:type="auto"/>
          </w:tcPr>
          <w:p w:rsidR="00A96CFD" w:rsidRPr="004E07EC" w:rsidRDefault="0009679B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A96CFD" w:rsidRPr="00204DB9" w:rsidRDefault="0009679B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4DB9"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96CFD" w:rsidTr="00A96CFD">
        <w:trPr>
          <w:cantSplit/>
        </w:trPr>
        <w:tc>
          <w:tcPr>
            <w:tcW w:w="0" w:type="auto"/>
            <w:gridSpan w:val="5"/>
          </w:tcPr>
          <w:p w:rsidR="00A96CFD" w:rsidRPr="00204DB9" w:rsidRDefault="00A96CFD" w:rsidP="00194E69">
            <w:pPr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204DB9">
              <w:rPr>
                <w:rFonts w:ascii="Times New Roman" w:hAnsi="Times New Roman" w:cs="Times New Roman"/>
                <w:b/>
                <w:sz w:val="40"/>
                <w:szCs w:val="40"/>
              </w:rPr>
              <w:t>9 класс</w:t>
            </w:r>
          </w:p>
        </w:tc>
      </w:tr>
      <w:tr w:rsidR="00DF352A" w:rsidTr="00A96CFD">
        <w:trPr>
          <w:cantSplit/>
        </w:trPr>
        <w:tc>
          <w:tcPr>
            <w:tcW w:w="0" w:type="auto"/>
            <w:gridSpan w:val="2"/>
          </w:tcPr>
          <w:p w:rsidR="00DF352A" w:rsidRPr="00194E69" w:rsidRDefault="00DF352A" w:rsidP="00DF352A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9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</w:t>
            </w:r>
            <w:r w:rsidRPr="00194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Неравенства</w:t>
            </w:r>
          </w:p>
        </w:tc>
        <w:tc>
          <w:tcPr>
            <w:tcW w:w="0" w:type="auto"/>
          </w:tcPr>
          <w:p w:rsidR="00DF352A" w:rsidRPr="00194E69" w:rsidRDefault="00DF352A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DF352A" w:rsidRPr="00A96CFD" w:rsidRDefault="00DF352A" w:rsidP="00194E6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DF352A" w:rsidRPr="00DF352A" w:rsidRDefault="00DF352A" w:rsidP="00DF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A">
              <w:rPr>
                <w:rFonts w:ascii="Times New Roman" w:hAnsi="Times New Roman" w:cs="Times New Roman"/>
                <w:sz w:val="24"/>
                <w:szCs w:val="24"/>
              </w:rPr>
              <w:t>Приводить примеры иррациональных чисел; распознавать рациональные и иррациональные числа; изображать числа точками координатной прямой.</w:t>
            </w:r>
          </w:p>
          <w:p w:rsidR="00DF352A" w:rsidRPr="00DF352A" w:rsidRDefault="00DF352A" w:rsidP="00DF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A">
              <w:rPr>
                <w:rFonts w:ascii="Times New Roman" w:hAnsi="Times New Roman" w:cs="Times New Roman"/>
                <w:sz w:val="24"/>
                <w:szCs w:val="24"/>
              </w:rPr>
              <w:t>Находить десятичные приближения рациональных и иррациональных чисел; сравнивать и упорядочивать действительные числа. Описывать множество действительных чисел. Использовать в письменной математической речи обозначения и графическиеизображения числовых множеств, теоретико-множественную символику.</w:t>
            </w:r>
          </w:p>
          <w:p w:rsidR="00DF352A" w:rsidRDefault="00DF352A" w:rsidP="00DF3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F352A">
              <w:rPr>
                <w:rFonts w:ascii="Times New Roman" w:hAnsi="Times New Roman" w:cs="Times New Roman"/>
                <w:sz w:val="24"/>
                <w:szCs w:val="24"/>
              </w:rPr>
              <w:t>Использовать разные формы записи приближённых значений; делать выводы о точности приближения по записи приближённого значения.</w:t>
            </w:r>
          </w:p>
          <w:p w:rsidR="000D2846" w:rsidRPr="000D2846" w:rsidRDefault="000D2846" w:rsidP="000D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46">
              <w:rPr>
                <w:rFonts w:ascii="Times New Roman" w:hAnsi="Times New Roman" w:cs="Times New Roman"/>
                <w:sz w:val="24"/>
                <w:szCs w:val="24"/>
              </w:rPr>
              <w:t>Формулировать свойства числовых неравенств, иллюстрировать их на координатной прямой, доказывать алгебраически; применять свойства неравенств в ходе решения задач.</w:t>
            </w:r>
          </w:p>
          <w:p w:rsidR="000D2846" w:rsidRPr="00DF352A" w:rsidRDefault="000D2846" w:rsidP="000D28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D2846">
              <w:rPr>
                <w:rFonts w:ascii="Times New Roman" w:hAnsi="Times New Roman" w:cs="Times New Roman"/>
                <w:sz w:val="24"/>
                <w:szCs w:val="24"/>
              </w:rPr>
              <w:t>Решать линейные неравенства, системы линейных неравенств с одной переменной. Доказыватьнеравенства, применяя приёмы, основанные наопределении отношений «больше» и «меньше»,свойствах неравенств, некоторых классических неравенствах</w:t>
            </w: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Действительные числа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Общие свойства неравенств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линейных неравенств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систем линейных неравенств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</w:t>
            </w:r>
          </w:p>
        </w:tc>
        <w:tc>
          <w:tcPr>
            <w:tcW w:w="0" w:type="auto"/>
          </w:tcPr>
          <w:p w:rsidR="00DF352A" w:rsidRPr="00194E69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Доказательство неравенств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1.6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Что означают слова «с точность до …»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DF352A" w:rsidTr="00A96CFD">
        <w:trPr>
          <w:cantSplit/>
        </w:trPr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DF352A" w:rsidRDefault="00DF352A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DF352A" w:rsidRDefault="00DF352A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  <w:gridSpan w:val="2"/>
          </w:tcPr>
          <w:p w:rsidR="00C373B6" w:rsidRPr="00194E69" w:rsidRDefault="00C373B6" w:rsidP="000D284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94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194E69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</w:t>
            </w:r>
            <w:r w:rsidRPr="00194E69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Квадратичная функция</w:t>
            </w:r>
          </w:p>
        </w:tc>
        <w:tc>
          <w:tcPr>
            <w:tcW w:w="0" w:type="auto"/>
          </w:tcPr>
          <w:p w:rsidR="00C373B6" w:rsidRPr="00194E69" w:rsidRDefault="00C373B6" w:rsidP="000D284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0" w:type="auto"/>
          </w:tcPr>
          <w:p w:rsidR="00C373B6" w:rsidRPr="00A96CFD" w:rsidRDefault="00C373B6" w:rsidP="00BA7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Распознавать квадратичную функцию, приводить примеры квадратичных зависимостей из реальной жизни, физики, геометрии.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 xml:space="preserve">Выявлять путём наблюдений и обобщать особенности графика квадратичной функции. Строить и изображать схематически </w:t>
            </w:r>
            <w:r w:rsidRPr="00C3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графики квадратичных функций; выявлять свойства квадратичных функций по их графикам. Строить более сложные графики на основе графиков всех изученных функций.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Проводить разнообразные исследования, связанные с квадратичной функцией и её графиком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Выполнять знаково-символические действия с использованием функциональной символики; строить речевые конструкции с использованием функциональной терминологии.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Решать квадратные неравенства, а также неравенства, сводящиеся к ним, путём несложных преобразований; решать системы неравенств, в которых одно неравенство или оба являются квадратными.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Применять аппарат неравенств при решении различных задач</w:t>
            </w: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2.1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Какую функцию называют квадратичной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</w:t>
            </w:r>
          </w:p>
        </w:tc>
        <w:tc>
          <w:tcPr>
            <w:tcW w:w="0" w:type="auto"/>
          </w:tcPr>
          <w:p w:rsidR="00C373B6" w:rsidRDefault="00C373B6" w:rsidP="000D284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и свойства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2.3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Сдвиг графика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</m:oMath>
            <w:r>
              <w:rPr>
                <w:rFonts w:ascii="Times New Roman" w:eastAsiaTheme="minorEastAsia" w:hAnsi="Times New Roman" w:cs="Times New Roman"/>
                <w:sz w:val="28"/>
                <w:szCs w:val="28"/>
              </w:rPr>
              <w:t xml:space="preserve"> вдоль осей координат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2.4</w:t>
            </w:r>
          </w:p>
        </w:tc>
        <w:tc>
          <w:tcPr>
            <w:tcW w:w="0" w:type="auto"/>
          </w:tcPr>
          <w:p w:rsidR="00C373B6" w:rsidRPr="0050757B" w:rsidRDefault="00C373B6" w:rsidP="00874349">
            <w:pPr>
              <w:jc w:val="both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График функции </w:t>
            </w:r>
            <m:oMath>
              <m:r>
                <w:rPr>
                  <w:rFonts w:ascii="Cambria Math" w:hAnsi="Cambria Math" w:cs="Times New Roman"/>
                  <w:sz w:val="28"/>
                  <w:szCs w:val="28"/>
                </w:rPr>
                <m:t>y=a</m:t>
              </m:r>
              <m:sSup>
                <m:sSupPr>
                  <m:ctrlPr>
                    <w:rPr>
                      <w:rFonts w:ascii="Cambria Math" w:hAnsi="Cambria Math" w:cs="Times New Roman"/>
                      <w:i/>
                      <w:sz w:val="28"/>
                      <w:szCs w:val="28"/>
                    </w:rPr>
                  </m:ctrlPr>
                </m:sSupPr>
                <m:e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x</m:t>
                  </m:r>
                </m:e>
                <m:sup>
                  <m:r>
                    <w:rPr>
                      <w:rFonts w:ascii="Cambria Math" w:hAnsi="Cambria Math" w:cs="Times New Roman"/>
                      <w:sz w:val="28"/>
                      <w:szCs w:val="28"/>
                    </w:rPr>
                    <m:t>2</m:t>
                  </m:r>
                </m:sup>
              </m:sSup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bx</m:t>
              </m:r>
              <m:r>
                <w:rPr>
                  <w:rFonts w:ascii="Cambria Math" w:hAnsi="Cambria Math" w:cs="Times New Roman"/>
                  <w:sz w:val="28"/>
                  <w:szCs w:val="28"/>
                </w:rPr>
                <m:t>+</m:t>
              </m:r>
              <m:r>
                <w:rPr>
                  <w:rFonts w:ascii="Cambria Math" w:hAnsi="Cambria Math" w:cs="Times New Roman"/>
                  <w:sz w:val="28"/>
                  <w:szCs w:val="28"/>
                  <w:lang w:val="en-US"/>
                </w:rPr>
                <m:t>c</m:t>
              </m:r>
            </m:oMath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Квадратные неравенства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  <w:gridSpan w:val="2"/>
          </w:tcPr>
          <w:p w:rsidR="00C373B6" w:rsidRPr="00BA7C0E" w:rsidRDefault="00C373B6" w:rsidP="00C373B6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III</w:t>
            </w:r>
            <w:r w:rsidRPr="00BA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Уравнения и системы уравнений</w:t>
            </w:r>
          </w:p>
        </w:tc>
        <w:tc>
          <w:tcPr>
            <w:tcW w:w="0" w:type="auto"/>
          </w:tcPr>
          <w:p w:rsidR="00C373B6" w:rsidRPr="00BA7C0E" w:rsidRDefault="00C373B6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26</w:t>
            </w:r>
          </w:p>
        </w:tc>
        <w:tc>
          <w:tcPr>
            <w:tcW w:w="0" w:type="auto"/>
          </w:tcPr>
          <w:p w:rsidR="00C373B6" w:rsidRPr="00A96CFD" w:rsidRDefault="00C373B6" w:rsidP="00BA7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Распознавать рациональные и иррациональные выражения, классифицировать рациональные выражения. Находить область определения рационального выражения; выполнять числовые и буквенные подстановки. Преобразовывать целые и дробные выражения; доказывать тождества. Давать графическую интерпретацию функциональных свойств выражений с одной переменной.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Распознавать целые и дробные уравнения. Решать целые и дробные выражения, применяя различные приёмы.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Строить графики уравнений с двумя переменными.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 xml:space="preserve">Конструировать эквивалентные речевые высказывания с использованием алгебраического и геометрического языков. Решать системы двух уравнений с двумя переменными, </w:t>
            </w:r>
            <w:r w:rsidRPr="00C373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используя широкий набор приёмов.</w:t>
            </w:r>
          </w:p>
          <w:p w:rsidR="00C373B6" w:rsidRPr="00C373B6" w:rsidRDefault="00C373B6" w:rsidP="00C373B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73B6">
              <w:rPr>
                <w:rFonts w:ascii="Times New Roman" w:hAnsi="Times New Roman" w:cs="Times New Roman"/>
                <w:sz w:val="24"/>
                <w:szCs w:val="24"/>
              </w:rPr>
              <w:t>Решать текстовые задачи алгебраическим способом: переходить от словесной формулировки условия задачи к алгебраической модели путём составления уравнения или системы уравнений; решать составленное уравнение (систему уравнений); интерпретировать результат. Использовать функционально-графические представления для решения и исследования уравнений и систем</w:t>
            </w: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Рациональные выражения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</w:t>
            </w:r>
          </w:p>
        </w:tc>
        <w:tc>
          <w:tcPr>
            <w:tcW w:w="0" w:type="auto"/>
          </w:tcPr>
          <w:p w:rsidR="00C373B6" w:rsidRDefault="00C373B6" w:rsidP="00BA7C0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Целые уравнения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3.3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Дробные уравнения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3.4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3.5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Системы уравнений с двумя переменными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3.6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Решение задач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3.7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Графическое исследование уравнения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C373B6" w:rsidTr="00A96CFD">
        <w:trPr>
          <w:cantSplit/>
        </w:trPr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C373B6" w:rsidRDefault="00C373B6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C373B6" w:rsidRDefault="00C373B6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  <w:gridSpan w:val="2"/>
          </w:tcPr>
          <w:p w:rsidR="0050757B" w:rsidRPr="00BA7C0E" w:rsidRDefault="0050757B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 xml:space="preserve">Глава 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IV</w:t>
            </w:r>
            <w:r w:rsidRPr="00BA7C0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Арифметическая и геометрическая прогрессии</w:t>
            </w:r>
          </w:p>
        </w:tc>
        <w:tc>
          <w:tcPr>
            <w:tcW w:w="0" w:type="auto"/>
          </w:tcPr>
          <w:p w:rsidR="0050757B" w:rsidRPr="00BA7C0E" w:rsidRDefault="0050757B" w:rsidP="00C373B6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18</w:t>
            </w:r>
          </w:p>
        </w:tc>
        <w:tc>
          <w:tcPr>
            <w:tcW w:w="0" w:type="auto"/>
          </w:tcPr>
          <w:p w:rsidR="0050757B" w:rsidRPr="00A96CFD" w:rsidRDefault="0050757B" w:rsidP="00BA7C0E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0" w:type="auto"/>
            <w:vMerge w:val="restart"/>
          </w:tcPr>
          <w:p w:rsidR="0050757B" w:rsidRPr="0050757B" w:rsidRDefault="0050757B" w:rsidP="005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>Применять индексные обозначения, строить речевые высказывания с использованием терминологии, связанной с понятием последовательности.</w:t>
            </w:r>
          </w:p>
          <w:p w:rsidR="0050757B" w:rsidRPr="0050757B" w:rsidRDefault="0050757B" w:rsidP="005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 xml:space="preserve">Вычислять члены последовательностей, заданных формулой </w:t>
            </w:r>
            <w:r w:rsidRPr="0050757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>-го члена или рекуррентной формулой.</w:t>
            </w:r>
          </w:p>
          <w:p w:rsidR="0050757B" w:rsidRPr="0050757B" w:rsidRDefault="0050757B" w:rsidP="005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>Устанавливать закономерность в построении последовательности, если выписаны первые несколько её членов. Изображать члены последовательности точками на координатной плоскости.</w:t>
            </w:r>
          </w:p>
          <w:p w:rsidR="0050757B" w:rsidRPr="0050757B" w:rsidRDefault="0050757B" w:rsidP="005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 xml:space="preserve">Распознавать арифметическую и геометрическую прогрессии при разных способах задания. Выводить на основе доказательных рассуждений формулы общего члена арифметической и геометрической прогрессий, суммы первых </w:t>
            </w:r>
            <w:r w:rsidRPr="0050757B">
              <w:rPr>
                <w:rFonts w:ascii="Times New Roman" w:hAnsi="Times New Roman" w:cs="Times New Roman"/>
                <w:i/>
                <w:sz w:val="24"/>
                <w:szCs w:val="24"/>
              </w:rPr>
              <w:t>n</w:t>
            </w: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 xml:space="preserve"> членов арифметической и геометрической прогрессий; решать задачи с использованием этих формул.</w:t>
            </w:r>
          </w:p>
          <w:p w:rsidR="0050757B" w:rsidRPr="0050757B" w:rsidRDefault="0050757B" w:rsidP="005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>Рассматривать примеры из реальной жизни, иллюстрирующие изменение в арифметической прогрессии, в геометрической прогрессии; изображать соответствующие зависимости графически.</w:t>
            </w:r>
          </w:p>
          <w:p w:rsidR="0050757B" w:rsidRPr="0050757B" w:rsidRDefault="0050757B" w:rsidP="005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>Решать задачи на сложные проценты, в том числе задачи из реальной практики (с использованием калькулятора)</w:t>
            </w: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Числовые последовательности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Арифметическая прогрессия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0" w:type="auto"/>
          </w:tcPr>
          <w:p w:rsidR="0050757B" w:rsidRPr="00C373B6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 w:rsidRPr="00C373B6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арифметической прогрессии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Геометрическая прогрессия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4.5</w:t>
            </w:r>
          </w:p>
        </w:tc>
        <w:tc>
          <w:tcPr>
            <w:tcW w:w="0" w:type="auto"/>
          </w:tcPr>
          <w:p w:rsidR="0050757B" w:rsidRP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Сумма первых </w:t>
            </w:r>
            <w:r w:rsidRPr="0050757B">
              <w:rPr>
                <w:rFonts w:ascii="Times New Roman" w:hAnsi="Times New Roman" w:cs="Times New Roman"/>
                <w:i/>
                <w:sz w:val="28"/>
                <w:szCs w:val="28"/>
                <w:lang w:val="en-US"/>
              </w:rPr>
              <w:t>n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членов геометрической прогрессии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Простые и сложные проценты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Обзор и контроль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  <w:gridSpan w:val="2"/>
          </w:tcPr>
          <w:p w:rsidR="0050757B" w:rsidRPr="00E37684" w:rsidRDefault="0050757B" w:rsidP="0050757B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E37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Глава </w:t>
            </w:r>
            <w:r w:rsidRPr="00E37684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V</w:t>
            </w:r>
            <w:r w:rsidRPr="00E37684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Статистика и вероятность</w:t>
            </w:r>
          </w:p>
        </w:tc>
        <w:tc>
          <w:tcPr>
            <w:tcW w:w="0" w:type="auto"/>
          </w:tcPr>
          <w:p w:rsidR="0050757B" w:rsidRPr="00E37684" w:rsidRDefault="0050757B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0" w:type="auto"/>
          </w:tcPr>
          <w:p w:rsidR="0050757B" w:rsidRPr="00A96CFD" w:rsidRDefault="0050757B" w:rsidP="00E37684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0" w:type="auto"/>
            <w:vMerge w:val="restart"/>
          </w:tcPr>
          <w:p w:rsidR="0050757B" w:rsidRPr="0050757B" w:rsidRDefault="0050757B" w:rsidP="0050757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0757B">
              <w:rPr>
                <w:rFonts w:ascii="Times New Roman" w:hAnsi="Times New Roman" w:cs="Times New Roman"/>
                <w:sz w:val="24"/>
                <w:szCs w:val="24"/>
              </w:rPr>
              <w:t xml:space="preserve">Осуществлять поиск статистической информации рассматривать реальную статистическую информацию, организовывать и </w:t>
            </w:r>
            <w:r w:rsidRPr="0050757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анализировать её (ранжировать данные, строить интервальные ряды, строить диаграммы, полигоны частот, гистограммы; вычислять различные средние, а также характеристики разброса). Прогнозировать частоту повторения события на основе имеющихся статистических данных</w:t>
            </w: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5.1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Выборочные исследования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Интервальный ряд. Гистограмма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5.3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Характеристика разброса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757B" w:rsidTr="00A96CFD">
        <w:trPr>
          <w:cantSplit/>
        </w:trPr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5.4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Статистическое оценивание и прогноз</w:t>
            </w:r>
          </w:p>
        </w:tc>
        <w:tc>
          <w:tcPr>
            <w:tcW w:w="0" w:type="auto"/>
          </w:tcPr>
          <w:p w:rsidR="0050757B" w:rsidRDefault="0050757B" w:rsidP="007E283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0" w:type="auto"/>
            <w:vMerge/>
          </w:tcPr>
          <w:p w:rsidR="0050757B" w:rsidRDefault="0050757B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0098F" w:rsidTr="00A96CFD">
        <w:trPr>
          <w:cantSplit/>
        </w:trPr>
        <w:tc>
          <w:tcPr>
            <w:tcW w:w="0" w:type="auto"/>
            <w:gridSpan w:val="2"/>
          </w:tcPr>
          <w:p w:rsidR="00A96CFD" w:rsidRPr="00E37684" w:rsidRDefault="00A96CFD" w:rsidP="00874349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Повторение</w:t>
            </w:r>
            <w:r w:rsidR="0050757B">
              <w:rPr>
                <w:rFonts w:ascii="Times New Roman" w:hAnsi="Times New Roman" w:cs="Times New Roman"/>
                <w:b/>
                <w:sz w:val="28"/>
                <w:szCs w:val="28"/>
              </w:rPr>
              <w:t>. Итоговая контрольная работа</w:t>
            </w:r>
          </w:p>
        </w:tc>
        <w:tc>
          <w:tcPr>
            <w:tcW w:w="0" w:type="auto"/>
          </w:tcPr>
          <w:p w:rsidR="00A96CFD" w:rsidRPr="00E37684" w:rsidRDefault="0050757B" w:rsidP="007E283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0" w:type="auto"/>
          </w:tcPr>
          <w:p w:rsidR="00A96CFD" w:rsidRDefault="00C352F2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0" w:type="auto"/>
          </w:tcPr>
          <w:p w:rsidR="00A96CFD" w:rsidRDefault="00A96CFD" w:rsidP="0087434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7684" w:rsidRDefault="00E37684" w:rsidP="004665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  <w:sectPr w:rsidR="00E37684" w:rsidSect="00F210B8">
          <w:pgSz w:w="16838" w:h="11906" w:orient="landscape"/>
          <w:pgMar w:top="993" w:right="851" w:bottom="707" w:left="709" w:header="709" w:footer="709" w:gutter="0"/>
          <w:cols w:space="708"/>
          <w:docGrid w:linePitch="360"/>
        </w:sectPr>
      </w:pPr>
    </w:p>
    <w:p w:rsidR="00A96CFD" w:rsidRDefault="00A96CFD" w:rsidP="0046657A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  <w:sectPr w:rsidR="00A96CFD" w:rsidSect="00A96CFD">
          <w:pgSz w:w="16838" w:h="11906" w:orient="landscape"/>
          <w:pgMar w:top="707" w:right="709" w:bottom="993" w:left="851" w:header="709" w:footer="709" w:gutter="0"/>
          <w:cols w:space="708"/>
          <w:docGrid w:linePitch="360"/>
        </w:sectPr>
      </w:pPr>
    </w:p>
    <w:p w:rsidR="00E37684" w:rsidRDefault="00E37684" w:rsidP="003E4595">
      <w:pPr>
        <w:spacing w:after="0" w:line="240" w:lineRule="auto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b/>
          <w:bCs/>
          <w:color w:val="231F20"/>
          <w:sz w:val="28"/>
          <w:szCs w:val="28"/>
        </w:rPr>
        <w:lastRenderedPageBreak/>
        <w:t>ЛИТЕРАТУРА</w:t>
      </w:r>
    </w:p>
    <w:p w:rsidR="00E37684" w:rsidRDefault="00E37684" w:rsidP="00E37684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>1. Федеральный государственный образовательный стандарт общего образования.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>2. Примерные программы основного общего образования. Математика. — (Стандарты второго поколения). — М.: Просвещение, 2010.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3.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Асмолов А. Г.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Формирование универсальных учебных действийв основной школе. Система заданий / А. Г. Асмолов, О. А. Карабанова. — М.: Просвещение, 2010.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4.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Баврин И. И.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Старинные задачи / И. И. Баврин, Е. А. Фрибус. — М.: Просвещение, 1994.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5.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Пичурин Л. Ф.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За страницами учебника алгебры / Л. Ф. Пичурин. — М.: Просвещение, 1991.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6.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Пойа Дж.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Как решать задачу? / Дж. Пойа. — М.: Просвещение,1991.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7.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Пойа Дж.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Математика и правдоподобные рассуждения /Дж. Пойа. — М.: Просвещение, 1975.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8.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Пойа Дж.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Математическое открытие. Решение задач: основныепонятия, изучение и преподавание / Дж. Пойа. — М.: Просвещение,1970.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9.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Стройк Д. Я.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Краткий очерк истории математики / Д. Я. Стройк. —М.: Наука, 1978.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10.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Талызина Н. Ф.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Управление процессом формирования знаний / Н. Ф. Талызина. — М.: МГУ, 1984.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 xml:space="preserve">11. </w:t>
      </w:r>
      <w:r w:rsidRPr="00E37684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Шуба М. Ю. </w:t>
      </w:r>
      <w:r w:rsidRPr="00E37684">
        <w:rPr>
          <w:rFonts w:ascii="Times New Roman" w:hAnsi="Times New Roman" w:cs="Times New Roman"/>
          <w:color w:val="231F20"/>
          <w:sz w:val="28"/>
          <w:szCs w:val="28"/>
        </w:rPr>
        <w:t>Занимательные задания в обучении математике:книга для учителя / М. Ю. Шуба. — М.: Просвещение, 1994.</w:t>
      </w:r>
    </w:p>
    <w:p w:rsidR="00F210B8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E37684">
        <w:rPr>
          <w:rFonts w:ascii="Times New Roman" w:hAnsi="Times New Roman" w:cs="Times New Roman"/>
          <w:color w:val="231F20"/>
          <w:sz w:val="28"/>
          <w:szCs w:val="28"/>
        </w:rPr>
        <w:t>12. www.ege.edu.ru Аналитические отчёты. Результаты ЕГЭ. Федеральный институт педагогических измерений; Министерство образования и науки РФ, Федеральная служба по надзору в сфере образования и науки (2003—2010 гг.).</w:t>
      </w:r>
    </w:p>
    <w:p w:rsidR="00E37684" w:rsidRDefault="00E37684" w:rsidP="00874349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</w:p>
    <w:p w:rsidR="001E1D0B" w:rsidRDefault="001E1D0B" w:rsidP="001E1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/>
          <w:color w:val="231F20"/>
          <w:sz w:val="28"/>
          <w:szCs w:val="28"/>
        </w:rPr>
        <w:t>Линия</w:t>
      </w:r>
      <w:r w:rsidRPr="001E1D0B">
        <w:rPr>
          <w:rFonts w:ascii="Times New Roman" w:hAnsi="Times New Roman" w:cs="Times New Roman"/>
          <w:b/>
          <w:bCs/>
          <w:color w:val="231F20"/>
          <w:sz w:val="28"/>
          <w:szCs w:val="28"/>
        </w:rPr>
        <w:t xml:space="preserve"> учебно-методических комплектов</w:t>
      </w:r>
    </w:p>
    <w:p w:rsidR="001E1D0B" w:rsidRPr="001E1D0B" w:rsidRDefault="001E1D0B" w:rsidP="001E1D0B">
      <w:pPr>
        <w:spacing w:after="0" w:line="240" w:lineRule="auto"/>
        <w:ind w:firstLine="851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/>
          <w:bCs/>
          <w:color w:val="231F20"/>
          <w:sz w:val="28"/>
          <w:szCs w:val="28"/>
        </w:rPr>
        <w:t>авторов Г. В. Дорофеева и др.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t xml:space="preserve">1.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Дорофеев Г. В.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7 кл.: учебник для общеобразовательных организаций / Г. В. Дорофеев, С. Б. Суворова, Е. А. Бунимовичи др. — М.: Просвещение, 2013.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t xml:space="preserve">2.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Дорофеев Г. В.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8 кл.: учебник для общеобразовательных организаций / Г. В. Дорофеев, С. Б. Суворова, Е. А. Бунимовичи др. — М.: Просвещение, 2014.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t xml:space="preserve">3.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Дорофеев Г. В.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9 кл.: учебник для общеобразовательных организаций / Г. В. Дорофеев, С. Б. Суворова, Е. А. Бунимовичи др. — М.: Просвещение, 2014.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t xml:space="preserve">4.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Минаева С. С.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7 кл.: рабочая тетрадь / С. С. Минаева,Л. О. Рослова. — М.: Просвещение, 2014.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t xml:space="preserve">5.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Минаева С. С.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8 кл.: рабочая тетрадь. В 2 ч. / С. С. Минаева, Л. О. Рослова. — М.: Просвещение, 2014.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t xml:space="preserve">6.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Минаева С. С.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9 кл.: рабочая тетрадь. В 2 ч. / С. С. Минаева, Л. О. Рослова. — М.: Просвещение, 2011.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t xml:space="preserve">7.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Евстафьева Л. П.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7 кл.: дидактические материалы /Л. П. Евстафьева, А. П. Карп. — М.: Просвещение, 2013.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lastRenderedPageBreak/>
        <w:t xml:space="preserve">8.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Евстафьева Л. П.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8 кл.: дидактические материалы /Л. П. Евстафьева, А. П. Карп. — М.: Просвещение, 2013.</w:t>
      </w:r>
    </w:p>
    <w:p w:rsid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color w:val="231F20"/>
          <w:sz w:val="28"/>
          <w:szCs w:val="28"/>
        </w:rPr>
        <w:t xml:space="preserve">9. </w:t>
      </w:r>
      <w:r w:rsidRPr="001E1D0B">
        <w:rPr>
          <w:rFonts w:ascii="Times New Roman" w:hAnsi="Times New Roman" w:cs="Times New Roman"/>
          <w:i/>
          <w:iCs/>
          <w:color w:val="231F20"/>
          <w:sz w:val="28"/>
          <w:szCs w:val="28"/>
        </w:rPr>
        <w:t xml:space="preserve">Евстафьева Л. П. </w:t>
      </w:r>
      <w:r w:rsidRPr="001E1D0B">
        <w:rPr>
          <w:rFonts w:ascii="Times New Roman" w:hAnsi="Times New Roman" w:cs="Times New Roman"/>
          <w:color w:val="231F20"/>
          <w:sz w:val="28"/>
          <w:szCs w:val="28"/>
        </w:rPr>
        <w:t>Алгебра, 9 кл.: дидактические материалы /Л. П. Евстафьева, А. П. Карп. — М.: Просвещение, 2013.</w:t>
      </w:r>
    </w:p>
    <w:p w:rsidR="001E1D0B" w:rsidRP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Cs/>
          <w:color w:val="231F20"/>
          <w:sz w:val="28"/>
          <w:szCs w:val="28"/>
        </w:rPr>
        <w:t>10. Кузнецова Л. В. Алгебра, 7 кл.: тематические тесты / Л. В. Кузнецова, С. С. Минаева, Л. О. Рослова и др. — М.: Просвещение, 2014.</w:t>
      </w:r>
    </w:p>
    <w:p w:rsidR="001E1D0B" w:rsidRP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Cs/>
          <w:color w:val="231F20"/>
          <w:sz w:val="28"/>
          <w:szCs w:val="28"/>
        </w:rPr>
        <w:t>11. Кузнецова Л. В. Алгебра, 8 кл.: тематические тесты / Л. В. Кузнецова, С. С. Минаева, Л. О. Рослова и др. — М.: Просвещение, 2011.</w:t>
      </w:r>
    </w:p>
    <w:p w:rsidR="001E1D0B" w:rsidRP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Cs/>
          <w:color w:val="231F20"/>
          <w:sz w:val="28"/>
          <w:szCs w:val="28"/>
        </w:rPr>
        <w:t>12. Кузнецова Л. В. Алгебра, 9 кл.: тематические тесты / Л. В. Кузнецова, С. С. Минаева, Л. О. Рослова и др. — М.: Просвещение, 2011.</w:t>
      </w:r>
    </w:p>
    <w:p w:rsidR="001E1D0B" w:rsidRP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Cs/>
          <w:color w:val="231F20"/>
          <w:sz w:val="28"/>
          <w:szCs w:val="28"/>
        </w:rPr>
        <w:t>13. Кузнецова Л. В. Алгебра, 7—9 кл.: контрольные работы /Л. В. Кузнецова, С. С. Минаева, Л. О. Рослова. — М.: Просвещение, 2013.</w:t>
      </w:r>
    </w:p>
    <w:p w:rsidR="001E1D0B" w:rsidRP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Cs/>
          <w:color w:val="231F20"/>
          <w:sz w:val="28"/>
          <w:szCs w:val="28"/>
        </w:rPr>
        <w:t>14. Суворова С. Б. Алгебра, 7 кл.: методические рекомендации /С. Б. Суворова, Е. А. Бунимович, Л. В. Кузнецова и др. — М.: Просвещение, 2013.</w:t>
      </w:r>
    </w:p>
    <w:p w:rsidR="001E1D0B" w:rsidRP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Cs/>
          <w:color w:val="231F20"/>
          <w:sz w:val="28"/>
          <w:szCs w:val="28"/>
        </w:rPr>
        <w:t>15. Суворова С. Б. Алгебра, 8 кл.: методические рекомендации /С. Б. Суворова, Е. А. Бунимович, Л. В. Кузнецова и др. — М.: Просвещение, 2013.</w:t>
      </w:r>
    </w:p>
    <w:p w:rsidR="001E1D0B" w:rsidRPr="001E1D0B" w:rsidRDefault="001E1D0B" w:rsidP="001E1D0B">
      <w:pPr>
        <w:spacing w:after="0" w:line="240" w:lineRule="auto"/>
        <w:ind w:firstLine="851"/>
        <w:jc w:val="both"/>
        <w:rPr>
          <w:rFonts w:ascii="Times New Roman" w:hAnsi="Times New Roman" w:cs="Times New Roman"/>
          <w:bCs/>
          <w:color w:val="231F20"/>
          <w:sz w:val="28"/>
          <w:szCs w:val="28"/>
        </w:rPr>
      </w:pPr>
      <w:r w:rsidRPr="001E1D0B">
        <w:rPr>
          <w:rFonts w:ascii="Times New Roman" w:hAnsi="Times New Roman" w:cs="Times New Roman"/>
          <w:bCs/>
          <w:color w:val="231F20"/>
          <w:sz w:val="28"/>
          <w:szCs w:val="28"/>
        </w:rPr>
        <w:t>16. Суворова С. Б. Алгебра, 9 кл.: методические рекомендации /С. Б. Суворова, Е. А. Бунимович, Л. В. Кузнецова и др. — М.: Просвещение, 2013.</w:t>
      </w:r>
    </w:p>
    <w:p w:rsidR="001E1D0B" w:rsidRPr="001E1D0B" w:rsidRDefault="001E1D0B" w:rsidP="00E37684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231F20"/>
          <w:sz w:val="28"/>
          <w:szCs w:val="28"/>
        </w:rPr>
      </w:pPr>
    </w:p>
    <w:sectPr w:rsidR="001E1D0B" w:rsidRPr="001E1D0B" w:rsidSect="00E37684">
      <w:pgSz w:w="11906" w:h="16838"/>
      <w:pgMar w:top="851" w:right="707" w:bottom="709" w:left="993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NewtonCSanPin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PragmaticaC-Bold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NewtonCSanPin-Italic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AD4353A"/>
    <w:multiLevelType w:val="hybridMultilevel"/>
    <w:tmpl w:val="3A3C9442"/>
    <w:lvl w:ilvl="0" w:tplc="9FD2E29C">
      <w:start w:val="1"/>
      <w:numFmt w:val="decimal"/>
      <w:lvlText w:val="%1."/>
      <w:lvlJc w:val="left"/>
      <w:pPr>
        <w:ind w:left="1991" w:hanging="114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">
    <w:nsid w:val="414C3B49"/>
    <w:multiLevelType w:val="hybridMultilevel"/>
    <w:tmpl w:val="5FE0A4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>
    <w:nsid w:val="4C4A685B"/>
    <w:multiLevelType w:val="hybridMultilevel"/>
    <w:tmpl w:val="800A9F38"/>
    <w:lvl w:ilvl="0" w:tplc="A49EC0D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4132FF"/>
    <w:multiLevelType w:val="hybridMultilevel"/>
    <w:tmpl w:val="800A9F38"/>
    <w:lvl w:ilvl="0" w:tplc="A49EC0D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F80290"/>
    <w:multiLevelType w:val="hybridMultilevel"/>
    <w:tmpl w:val="D86C568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591B23C1"/>
    <w:multiLevelType w:val="hybridMultilevel"/>
    <w:tmpl w:val="800A9F38"/>
    <w:lvl w:ilvl="0" w:tplc="A49EC0D8">
      <w:start w:val="1"/>
      <w:numFmt w:val="decimal"/>
      <w:lvlText w:val="%1)"/>
      <w:lvlJc w:val="left"/>
      <w:pPr>
        <w:ind w:left="157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B5F0F7E"/>
    <w:multiLevelType w:val="hybridMultilevel"/>
    <w:tmpl w:val="4BD0CB7A"/>
    <w:lvl w:ilvl="0" w:tplc="A2088866">
      <w:start w:val="1"/>
      <w:numFmt w:val="bullet"/>
      <w:lvlText w:val="•"/>
      <w:lvlJc w:val="left"/>
      <w:pPr>
        <w:ind w:left="1886" w:hanging="1035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7">
    <w:nsid w:val="5EB921A7"/>
    <w:multiLevelType w:val="hybridMultilevel"/>
    <w:tmpl w:val="5FE0A4E6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8">
    <w:nsid w:val="723767C2"/>
    <w:multiLevelType w:val="hybridMultilevel"/>
    <w:tmpl w:val="57467E2C"/>
    <w:lvl w:ilvl="0" w:tplc="A2947404">
      <w:start w:val="1"/>
      <w:numFmt w:val="decimal"/>
      <w:lvlText w:val="%1)"/>
      <w:lvlJc w:val="left"/>
      <w:pPr>
        <w:ind w:left="2426" w:hanging="1575"/>
      </w:pPr>
      <w:rPr>
        <w:rFonts w:hint="default"/>
        <w:color w:val="231F2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9">
    <w:nsid w:val="7C837358"/>
    <w:multiLevelType w:val="hybridMultilevel"/>
    <w:tmpl w:val="8B5E3B18"/>
    <w:lvl w:ilvl="0" w:tplc="04190011">
      <w:start w:val="1"/>
      <w:numFmt w:val="decimal"/>
      <w:lvlText w:val="%1)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num w:numId="1">
    <w:abstractNumId w:val="1"/>
  </w:num>
  <w:num w:numId="2">
    <w:abstractNumId w:val="8"/>
  </w:num>
  <w:num w:numId="3">
    <w:abstractNumId w:val="7"/>
  </w:num>
  <w:num w:numId="4">
    <w:abstractNumId w:val="2"/>
  </w:num>
  <w:num w:numId="5">
    <w:abstractNumId w:val="5"/>
  </w:num>
  <w:num w:numId="6">
    <w:abstractNumId w:val="9"/>
  </w:num>
  <w:num w:numId="7">
    <w:abstractNumId w:val="0"/>
  </w:num>
  <w:num w:numId="8">
    <w:abstractNumId w:val="3"/>
  </w:num>
  <w:num w:numId="9">
    <w:abstractNumId w:val="4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1"/>
  <w:defaultTabStop w:val="708"/>
  <w:characterSpacingControl w:val="doNotCompress"/>
  <w:compat/>
  <w:rsids>
    <w:rsidRoot w:val="009C23C6"/>
    <w:rsid w:val="0003287E"/>
    <w:rsid w:val="00051258"/>
    <w:rsid w:val="00076B74"/>
    <w:rsid w:val="0009679B"/>
    <w:rsid w:val="000D2846"/>
    <w:rsid w:val="000F2DF3"/>
    <w:rsid w:val="00117586"/>
    <w:rsid w:val="00132531"/>
    <w:rsid w:val="00154B5E"/>
    <w:rsid w:val="00163531"/>
    <w:rsid w:val="00194E69"/>
    <w:rsid w:val="001C2252"/>
    <w:rsid w:val="001E1D0B"/>
    <w:rsid w:val="001E50F0"/>
    <w:rsid w:val="00204DB9"/>
    <w:rsid w:val="00211C3C"/>
    <w:rsid w:val="002440D6"/>
    <w:rsid w:val="00253ACC"/>
    <w:rsid w:val="002D63DF"/>
    <w:rsid w:val="003355DA"/>
    <w:rsid w:val="00371435"/>
    <w:rsid w:val="003739E4"/>
    <w:rsid w:val="003C3389"/>
    <w:rsid w:val="003E4595"/>
    <w:rsid w:val="00413651"/>
    <w:rsid w:val="00414404"/>
    <w:rsid w:val="00436DE3"/>
    <w:rsid w:val="00460573"/>
    <w:rsid w:val="0046657A"/>
    <w:rsid w:val="00471CC6"/>
    <w:rsid w:val="0048777E"/>
    <w:rsid w:val="004B1566"/>
    <w:rsid w:val="004C6C56"/>
    <w:rsid w:val="004E07EC"/>
    <w:rsid w:val="0050098F"/>
    <w:rsid w:val="0050757B"/>
    <w:rsid w:val="00541CB6"/>
    <w:rsid w:val="0058469A"/>
    <w:rsid w:val="005E20B6"/>
    <w:rsid w:val="005E5FC8"/>
    <w:rsid w:val="005F0968"/>
    <w:rsid w:val="006670F9"/>
    <w:rsid w:val="00675CAB"/>
    <w:rsid w:val="00677E6E"/>
    <w:rsid w:val="00693434"/>
    <w:rsid w:val="00707719"/>
    <w:rsid w:val="00740BFE"/>
    <w:rsid w:val="00742E7E"/>
    <w:rsid w:val="007A617E"/>
    <w:rsid w:val="007E2830"/>
    <w:rsid w:val="008444C7"/>
    <w:rsid w:val="008524C9"/>
    <w:rsid w:val="00874349"/>
    <w:rsid w:val="00874CCA"/>
    <w:rsid w:val="008A294A"/>
    <w:rsid w:val="008D626B"/>
    <w:rsid w:val="008F24CA"/>
    <w:rsid w:val="0092037B"/>
    <w:rsid w:val="00930654"/>
    <w:rsid w:val="00933F31"/>
    <w:rsid w:val="00975CA4"/>
    <w:rsid w:val="00982680"/>
    <w:rsid w:val="009C23C6"/>
    <w:rsid w:val="009D4076"/>
    <w:rsid w:val="00A146AF"/>
    <w:rsid w:val="00A96CFD"/>
    <w:rsid w:val="00AA1380"/>
    <w:rsid w:val="00B247B3"/>
    <w:rsid w:val="00B30CFD"/>
    <w:rsid w:val="00B56AAA"/>
    <w:rsid w:val="00B65E9D"/>
    <w:rsid w:val="00BA7C0E"/>
    <w:rsid w:val="00BB0FB1"/>
    <w:rsid w:val="00BC6B7C"/>
    <w:rsid w:val="00BF45E9"/>
    <w:rsid w:val="00C04F43"/>
    <w:rsid w:val="00C13AAE"/>
    <w:rsid w:val="00C352F2"/>
    <w:rsid w:val="00C373B6"/>
    <w:rsid w:val="00C41044"/>
    <w:rsid w:val="00C770FA"/>
    <w:rsid w:val="00CE75E6"/>
    <w:rsid w:val="00D04C6A"/>
    <w:rsid w:val="00DD19F8"/>
    <w:rsid w:val="00DF352A"/>
    <w:rsid w:val="00DF797F"/>
    <w:rsid w:val="00E37684"/>
    <w:rsid w:val="00F1578D"/>
    <w:rsid w:val="00F210B8"/>
    <w:rsid w:val="00F26F70"/>
    <w:rsid w:val="00F343D9"/>
    <w:rsid w:val="00F4512A"/>
    <w:rsid w:val="00F56523"/>
    <w:rsid w:val="00F709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3AC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9C23C6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21">
    <w:name w:val="fontstyle21"/>
    <w:basedOn w:val="a0"/>
    <w:rsid w:val="009C23C6"/>
    <w:rPr>
      <w:rFonts w:ascii="PragmaticaC-Bold" w:hAnsi="PragmaticaC-Bold" w:hint="default"/>
      <w:b/>
      <w:bCs/>
      <w:i w:val="0"/>
      <w:iCs w:val="0"/>
      <w:color w:val="A8A9AD"/>
      <w:sz w:val="40"/>
      <w:szCs w:val="40"/>
    </w:rPr>
  </w:style>
  <w:style w:type="character" w:customStyle="1" w:styleId="fontstyle31">
    <w:name w:val="fontstyle31"/>
    <w:basedOn w:val="a0"/>
    <w:rsid w:val="00C770FA"/>
    <w:rPr>
      <w:rFonts w:ascii="NewtonCSanPin-Italic" w:hAnsi="NewtonCSanPin-Italic" w:hint="default"/>
      <w:b w:val="0"/>
      <w:bCs w:val="0"/>
      <w:i/>
      <w:iCs/>
      <w:color w:val="231F20"/>
      <w:sz w:val="22"/>
      <w:szCs w:val="22"/>
    </w:rPr>
  </w:style>
  <w:style w:type="paragraph" w:styleId="a3">
    <w:name w:val="List Paragraph"/>
    <w:basedOn w:val="a"/>
    <w:uiPriority w:val="34"/>
    <w:qFormat/>
    <w:rsid w:val="00C770FA"/>
    <w:pPr>
      <w:ind w:left="720"/>
      <w:contextualSpacing/>
    </w:pPr>
  </w:style>
  <w:style w:type="character" w:customStyle="1" w:styleId="fontstyle11">
    <w:name w:val="fontstyle11"/>
    <w:basedOn w:val="a0"/>
    <w:rsid w:val="00C770FA"/>
    <w:rPr>
      <w:rFonts w:ascii="NewtonCSanPin-Regular" w:hAnsi="NewtonCSanPin-Regular" w:hint="default"/>
      <w:b w:val="0"/>
      <w:bCs w:val="0"/>
      <w:i w:val="0"/>
      <w:iCs w:val="0"/>
      <w:color w:val="231F20"/>
      <w:sz w:val="22"/>
      <w:szCs w:val="22"/>
    </w:rPr>
  </w:style>
  <w:style w:type="character" w:customStyle="1" w:styleId="fontstyle41">
    <w:name w:val="fontstyle41"/>
    <w:basedOn w:val="a0"/>
    <w:rsid w:val="00874349"/>
    <w:rPr>
      <w:rFonts w:ascii="NewtonCSanPin-Italic" w:hAnsi="NewtonCSanPin-Italic" w:hint="default"/>
      <w:b w:val="0"/>
      <w:bCs w:val="0"/>
      <w:i/>
      <w:iCs/>
      <w:color w:val="000000"/>
      <w:sz w:val="20"/>
      <w:szCs w:val="20"/>
    </w:rPr>
  </w:style>
  <w:style w:type="character" w:styleId="a4">
    <w:name w:val="Placeholder Text"/>
    <w:basedOn w:val="a0"/>
    <w:uiPriority w:val="99"/>
    <w:semiHidden/>
    <w:rsid w:val="00874349"/>
    <w:rPr>
      <w:color w:val="808080"/>
    </w:rPr>
  </w:style>
  <w:style w:type="paragraph" w:styleId="a5">
    <w:name w:val="Balloon Text"/>
    <w:basedOn w:val="a"/>
    <w:link w:val="a6"/>
    <w:uiPriority w:val="99"/>
    <w:semiHidden/>
    <w:unhideWhenUsed/>
    <w:rsid w:val="008743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74349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F210B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5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44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38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004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91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2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610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240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813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oleObject" Target="embeddings/oleObject1.bin"/><Relationship Id="rId13" Type="http://schemas.openxmlformats.org/officeDocument/2006/relationships/image" Target="media/image5.wmf"/><Relationship Id="rId18" Type="http://schemas.openxmlformats.org/officeDocument/2006/relationships/image" Target="media/image8.wmf"/><Relationship Id="rId26" Type="http://schemas.openxmlformats.org/officeDocument/2006/relationships/image" Target="media/image12.wmf"/><Relationship Id="rId39" Type="http://schemas.openxmlformats.org/officeDocument/2006/relationships/oleObject" Target="embeddings/oleObject19.bin"/><Relationship Id="rId3" Type="http://schemas.openxmlformats.org/officeDocument/2006/relationships/styles" Target="styles.xml"/><Relationship Id="rId21" Type="http://schemas.openxmlformats.org/officeDocument/2006/relationships/oleObject" Target="embeddings/oleObject7.bin"/><Relationship Id="rId34" Type="http://schemas.openxmlformats.org/officeDocument/2006/relationships/oleObject" Target="embeddings/oleObject14.bin"/><Relationship Id="rId42" Type="http://schemas.openxmlformats.org/officeDocument/2006/relationships/image" Target="media/image17.wmf"/><Relationship Id="rId7" Type="http://schemas.openxmlformats.org/officeDocument/2006/relationships/image" Target="media/image2.wmf"/><Relationship Id="rId12" Type="http://schemas.openxmlformats.org/officeDocument/2006/relationships/oleObject" Target="embeddings/oleObject3.bin"/><Relationship Id="rId17" Type="http://schemas.openxmlformats.org/officeDocument/2006/relationships/image" Target="media/image7.png"/><Relationship Id="rId25" Type="http://schemas.openxmlformats.org/officeDocument/2006/relationships/oleObject" Target="embeddings/oleObject9.bin"/><Relationship Id="rId33" Type="http://schemas.openxmlformats.org/officeDocument/2006/relationships/image" Target="media/image15.wmf"/><Relationship Id="rId38" Type="http://schemas.openxmlformats.org/officeDocument/2006/relationships/oleObject" Target="embeddings/oleObject18.bin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oleObject" Target="embeddings/oleObject5.bin"/><Relationship Id="rId20" Type="http://schemas.openxmlformats.org/officeDocument/2006/relationships/image" Target="media/image9.wmf"/><Relationship Id="rId29" Type="http://schemas.openxmlformats.org/officeDocument/2006/relationships/image" Target="media/image14.wmf"/><Relationship Id="rId41" Type="http://schemas.openxmlformats.org/officeDocument/2006/relationships/oleObject" Target="embeddings/oleObject20.bin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4.wmf"/><Relationship Id="rId24" Type="http://schemas.openxmlformats.org/officeDocument/2006/relationships/image" Target="media/image11.wmf"/><Relationship Id="rId32" Type="http://schemas.openxmlformats.org/officeDocument/2006/relationships/oleObject" Target="embeddings/oleObject13.bin"/><Relationship Id="rId37" Type="http://schemas.openxmlformats.org/officeDocument/2006/relationships/oleObject" Target="embeddings/oleObject17.bin"/><Relationship Id="rId40" Type="http://schemas.openxmlformats.org/officeDocument/2006/relationships/image" Target="media/image16.png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6.wmf"/><Relationship Id="rId23" Type="http://schemas.openxmlformats.org/officeDocument/2006/relationships/oleObject" Target="embeddings/oleObject8.bin"/><Relationship Id="rId28" Type="http://schemas.openxmlformats.org/officeDocument/2006/relationships/image" Target="media/image13.wmf"/><Relationship Id="rId36" Type="http://schemas.openxmlformats.org/officeDocument/2006/relationships/oleObject" Target="embeddings/oleObject16.bin"/><Relationship Id="rId10" Type="http://schemas.openxmlformats.org/officeDocument/2006/relationships/oleObject" Target="embeddings/oleObject2.bin"/><Relationship Id="rId19" Type="http://schemas.openxmlformats.org/officeDocument/2006/relationships/oleObject" Target="embeddings/oleObject6.bin"/><Relationship Id="rId31" Type="http://schemas.openxmlformats.org/officeDocument/2006/relationships/oleObject" Target="embeddings/oleObject12.bin"/><Relationship Id="rId44" Type="http://schemas.openxmlformats.org/officeDocument/2006/relationships/oleObject" Target="embeddings/oleObject22.bin"/><Relationship Id="rId4" Type="http://schemas.openxmlformats.org/officeDocument/2006/relationships/settings" Target="settings.xml"/><Relationship Id="rId9" Type="http://schemas.openxmlformats.org/officeDocument/2006/relationships/image" Target="media/image3.wmf"/><Relationship Id="rId14" Type="http://schemas.openxmlformats.org/officeDocument/2006/relationships/oleObject" Target="embeddings/oleObject4.bin"/><Relationship Id="rId22" Type="http://schemas.openxmlformats.org/officeDocument/2006/relationships/image" Target="media/image10.wmf"/><Relationship Id="rId27" Type="http://schemas.openxmlformats.org/officeDocument/2006/relationships/oleObject" Target="embeddings/oleObject10.bin"/><Relationship Id="rId30" Type="http://schemas.openxmlformats.org/officeDocument/2006/relationships/oleObject" Target="embeddings/oleObject11.bin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2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B5593D-5EF1-42B5-8A1B-8AE8F2D73D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253</TotalTime>
  <Pages>45</Pages>
  <Words>14313</Words>
  <Characters>81590</Characters>
  <Application>Microsoft Office Word</Application>
  <DocSecurity>0</DocSecurity>
  <Lines>679</Lines>
  <Paragraphs>191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Qwerty</cp:lastModifiedBy>
  <cp:revision>20</cp:revision>
  <cp:lastPrinted>2020-09-21T12:03:00Z</cp:lastPrinted>
  <dcterms:created xsi:type="dcterms:W3CDTF">2020-09-20T16:31:00Z</dcterms:created>
  <dcterms:modified xsi:type="dcterms:W3CDTF">2024-04-05T06:27:00Z</dcterms:modified>
</cp:coreProperties>
</file>