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73" w:rsidRDefault="009132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-915670</wp:posOffset>
            </wp:positionV>
            <wp:extent cx="5391150" cy="6981825"/>
            <wp:effectExtent l="19050" t="0" r="0" b="0"/>
            <wp:wrapTopAndBottom/>
            <wp:docPr id="1" name="Рисунок 0" descr="анг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 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F6048" w:rsidRDefault="001F6048" w:rsidP="001F60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казенное общеобразовательное </w:t>
      </w:r>
    </w:p>
    <w:p w:rsidR="001F6048" w:rsidRDefault="001F6048" w:rsidP="001F60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F6048" w:rsidRDefault="001F6048" w:rsidP="001F60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30"/>
        <w:gridCol w:w="4927"/>
      </w:tblGrid>
      <w:tr w:rsidR="001F6048" w:rsidTr="001F604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45551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1F6048" w:rsidRDefault="001F6048" w:rsidP="0045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1F6048" w:rsidRDefault="001F6048" w:rsidP="0045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1F6048" w:rsidRDefault="001F6048" w:rsidP="0045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          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                                                            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45551A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1F6048" w:rsidRDefault="001F6048" w:rsidP="0045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30.08.23 г.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1F6048" w:rsidRDefault="001F6048" w:rsidP="004555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45551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 школы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Т.И.Фомичёва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</w:t>
            </w:r>
          </w:p>
          <w:p w:rsidR="001F6048" w:rsidRDefault="001F6048" w:rsidP="004555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1F6048" w:rsidRDefault="001F6048" w:rsidP="004555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1F6048" w:rsidRDefault="001F6048" w:rsidP="001F60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F6048" w:rsidRDefault="001F6048" w:rsidP="001F60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F6048" w:rsidRDefault="001F6048" w:rsidP="001F60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F6048" w:rsidRDefault="001F6048" w:rsidP="001F6048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1F6048" w:rsidRDefault="001F6048" w:rsidP="001F6048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учебного  предмета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__английский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язык__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1F6048" w:rsidRDefault="001F6048" w:rsidP="001F6048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для____4__класса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_____начального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__ общего образования</w:t>
      </w:r>
    </w:p>
    <w:p w:rsidR="001F6048" w:rsidRDefault="001F6048" w:rsidP="001F6048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2023-2024учебный год</w:t>
      </w:r>
    </w:p>
    <w:p w:rsidR="001F6048" w:rsidRDefault="001F6048" w:rsidP="001F6048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048" w:rsidRDefault="001F6048" w:rsidP="001F60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048" w:rsidRDefault="001F6048" w:rsidP="001F604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048" w:rsidRDefault="001F6048" w:rsidP="001F604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048" w:rsidRDefault="001F6048" w:rsidP="001F604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учителем</w:t>
      </w:r>
    </w:p>
    <w:p w:rsidR="001F6048" w:rsidRPr="001F6048" w:rsidRDefault="001F6048" w:rsidP="001F604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________Александровой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Л.С.______</w:t>
      </w:r>
    </w:p>
    <w:p w:rsidR="001F6048" w:rsidRDefault="001F6048" w:rsidP="001F6048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p w:rsidR="009F022C" w:rsidRPr="001B189E" w:rsidRDefault="009F022C" w:rsidP="009F022C">
      <w:pPr>
        <w:pStyle w:val="a6"/>
        <w:tabs>
          <w:tab w:val="left" w:pos="5944"/>
          <w:tab w:val="center" w:pos="7852"/>
        </w:tabs>
        <w:ind w:left="0"/>
        <w:jc w:val="center"/>
        <w:rPr>
          <w:rFonts w:eastAsia="Calibri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  <w:r w:rsidRPr="001B189E">
        <w:rPr>
          <w:b/>
          <w:bCs/>
          <w:sz w:val="28"/>
          <w:szCs w:val="28"/>
        </w:rPr>
        <w:t>.</w:t>
      </w:r>
    </w:p>
    <w:p w:rsidR="009F022C" w:rsidRPr="009F022C" w:rsidRDefault="009F022C" w:rsidP="009F022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22C">
        <w:rPr>
          <w:rFonts w:ascii="Times New Roman" w:hAnsi="Times New Roman" w:cs="Times New Roman"/>
          <w:sz w:val="24"/>
          <w:szCs w:val="24"/>
        </w:rPr>
        <w:t>Данная программа предназначена для организации процесса обучения английскому языку в образовательных учреждениях начального общего образования на основе линии УМК «</w:t>
      </w:r>
      <w:r w:rsidRPr="009F022C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9F022C">
        <w:rPr>
          <w:rFonts w:ascii="Times New Roman" w:hAnsi="Times New Roman" w:cs="Times New Roman"/>
          <w:sz w:val="24"/>
          <w:szCs w:val="24"/>
        </w:rPr>
        <w:t xml:space="preserve"> </w:t>
      </w:r>
      <w:r w:rsidRPr="009F022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F022C">
        <w:rPr>
          <w:rFonts w:ascii="Times New Roman" w:hAnsi="Times New Roman" w:cs="Times New Roman"/>
          <w:sz w:val="24"/>
          <w:szCs w:val="24"/>
        </w:rPr>
        <w:t>» (2-4 классы) авторов О.В. Афанасьевой И.В. Михеевой.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</w:t>
      </w:r>
      <w:r w:rsidR="00F11CBF">
        <w:rPr>
          <w:rFonts w:ascii="Times New Roman" w:hAnsi="Times New Roman" w:cs="Times New Roman"/>
          <w:sz w:val="24"/>
          <w:szCs w:val="24"/>
        </w:rPr>
        <w:t xml:space="preserve">льных учебных действий в начальной </w:t>
      </w:r>
      <w:r w:rsidRPr="009F022C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9F022C" w:rsidRPr="009F022C" w:rsidRDefault="009F022C" w:rsidP="00146255">
      <w:pPr>
        <w:pStyle w:val="Style2"/>
        <w:widowControl/>
        <w:jc w:val="both"/>
        <w:rPr>
          <w:rStyle w:val="FontStyle50"/>
          <w:rFonts w:ascii="Times New Roman" w:hAnsi="Times New Roman" w:cs="Times New Roman"/>
          <w:i w:val="0"/>
        </w:rPr>
      </w:pPr>
      <w:r w:rsidRPr="009F022C">
        <w:rPr>
          <w:rStyle w:val="FontStyle50"/>
          <w:rFonts w:ascii="Times New Roman" w:hAnsi="Times New Roman" w:cs="Times New Roman"/>
          <w:i w:val="0"/>
        </w:rPr>
        <w:t>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9F022C" w:rsidRPr="009F022C" w:rsidRDefault="009F022C" w:rsidP="009F022C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022C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языку:</w:t>
      </w:r>
    </w:p>
    <w:p w:rsidR="009F022C" w:rsidRPr="009F022C" w:rsidRDefault="009F022C" w:rsidP="009F022C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F022C">
        <w:rPr>
          <w:rFonts w:ascii="Times New Roman" w:hAnsi="Times New Roman" w:cs="Times New Roman"/>
          <w:b/>
          <w:sz w:val="24"/>
          <w:szCs w:val="24"/>
        </w:rPr>
        <w:t>Интегративная цель</w:t>
      </w:r>
      <w:r w:rsidRPr="009F022C">
        <w:rPr>
          <w:rFonts w:ascii="Times New Roman" w:hAnsi="Times New Roman" w:cs="Times New Roman"/>
          <w:sz w:val="24"/>
          <w:szCs w:val="24"/>
        </w:rPr>
        <w:t xml:space="preserve"> – формирование элементарной коммуникативной компетенции в совокупности пяти ее составляющих: речевой, языковой, </w:t>
      </w:r>
      <w:proofErr w:type="spellStart"/>
      <w:r w:rsidRPr="009F022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F022C">
        <w:rPr>
          <w:rFonts w:ascii="Times New Roman" w:hAnsi="Times New Roman" w:cs="Times New Roman"/>
          <w:sz w:val="24"/>
          <w:szCs w:val="24"/>
        </w:rPr>
        <w:t>, учебно-познавательной и компенсаторной компетенций, т.е. осуществление младшим школьником межличностного и межкультурного общения с носителями изучаемого иностранного языка в соответствующих его жизненному опыту ситуациях.</w:t>
      </w:r>
      <w:proofErr w:type="gramEnd"/>
    </w:p>
    <w:p w:rsidR="009F022C" w:rsidRPr="00146255" w:rsidRDefault="009F022C" w:rsidP="00146255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22C">
        <w:rPr>
          <w:rFonts w:ascii="Times New Roman" w:hAnsi="Times New Roman" w:cs="Times New Roman"/>
          <w:b/>
          <w:sz w:val="24"/>
          <w:szCs w:val="24"/>
        </w:rPr>
        <w:t>Коммуникативная цель –</w:t>
      </w:r>
      <w:r w:rsidRPr="009F022C">
        <w:rPr>
          <w:rFonts w:ascii="Times New Roman" w:hAnsi="Times New Roman" w:cs="Times New Roman"/>
          <w:sz w:val="24"/>
          <w:szCs w:val="24"/>
        </w:rPr>
        <w:t xml:space="preserve"> ведущая  на уроках английского языка на основе учебно-методических комплексов серии “</w:t>
      </w:r>
      <w:proofErr w:type="spellStart"/>
      <w:r w:rsidRPr="009F022C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9F0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22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F022C">
        <w:rPr>
          <w:rFonts w:ascii="Times New Roman" w:hAnsi="Times New Roman" w:cs="Times New Roman"/>
          <w:sz w:val="24"/>
          <w:szCs w:val="24"/>
        </w:rPr>
        <w:t>” в процессе  реализации, которой осуществляется воспитание, общее и филологическое образование и личностное развитие школьников.</w:t>
      </w:r>
    </w:p>
    <w:p w:rsidR="009F022C" w:rsidRPr="009F022C" w:rsidRDefault="009F022C" w:rsidP="009F022C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22C"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 w:rsidRPr="009F022C">
        <w:rPr>
          <w:rFonts w:ascii="Times New Roman" w:hAnsi="Times New Roman" w:cs="Times New Roman"/>
          <w:sz w:val="24"/>
          <w:szCs w:val="24"/>
        </w:rPr>
        <w:t xml:space="preserve"> - в процессе 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9F022C" w:rsidRPr="009F022C" w:rsidRDefault="00146255" w:rsidP="0014625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</w:t>
      </w:r>
      <w:r w:rsidR="009F022C" w:rsidRPr="009F022C">
        <w:rPr>
          <w:rFonts w:ascii="Times New Roman" w:hAnsi="Times New Roman" w:cs="Times New Roman"/>
          <w:b/>
          <w:sz w:val="24"/>
          <w:szCs w:val="24"/>
        </w:rPr>
        <w:t>овательная цель</w:t>
      </w:r>
      <w:r w:rsidR="009F022C" w:rsidRPr="009F022C">
        <w:rPr>
          <w:rFonts w:ascii="Times New Roman" w:hAnsi="Times New Roman" w:cs="Times New Roman"/>
          <w:sz w:val="24"/>
          <w:szCs w:val="24"/>
        </w:rPr>
        <w:t xml:space="preserve"> - использование иностранного языка как средства получения информации: приобретение общих знаний об окружающей действительности,  знакомство с новыми лингвистическими явлениями и понятиями способствующими расширению общего и филологического кругозора младших школьников.</w:t>
      </w:r>
    </w:p>
    <w:p w:rsidR="00146255" w:rsidRDefault="009F022C" w:rsidP="0014625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22C">
        <w:rPr>
          <w:rFonts w:ascii="Times New Roman" w:hAnsi="Times New Roman" w:cs="Times New Roman"/>
          <w:b/>
          <w:sz w:val="24"/>
          <w:szCs w:val="24"/>
        </w:rPr>
        <w:t>Развивающая цель</w:t>
      </w:r>
      <w:r w:rsidRPr="009F022C">
        <w:rPr>
          <w:rFonts w:ascii="Times New Roman" w:hAnsi="Times New Roman" w:cs="Times New Roman"/>
          <w:sz w:val="24"/>
          <w:szCs w:val="24"/>
        </w:rPr>
        <w:t xml:space="preserve"> – особая организация процесса  изучения английского языка, способствующая развитию интеллектуальных и познавательных способностей младших школьников: восприятие, запоминание, осмысление новой информации, развитие речевых способностей, личностных качеств, творческого мышления и воображения  в процессе участия младших школьников в моделированных с</w:t>
      </w:r>
      <w:r w:rsidR="00146255">
        <w:rPr>
          <w:rFonts w:ascii="Times New Roman" w:hAnsi="Times New Roman" w:cs="Times New Roman"/>
          <w:sz w:val="24"/>
          <w:szCs w:val="24"/>
        </w:rPr>
        <w:t>итуациях общения, ролевых играх</w:t>
      </w:r>
    </w:p>
    <w:p w:rsidR="00146255" w:rsidRDefault="00146255" w:rsidP="0014625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98B" w:rsidRPr="00146255" w:rsidRDefault="00DC1F33" w:rsidP="0014625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25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A698B" w:rsidRPr="00146255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учебно-методическим комплексам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призвана обеспечить достижение следующих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результатов: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учебно-методических комплексов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освоения содержания учебно-методических комплексов серии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способствует достижению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свою деятельность, осущес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твлять рефлексию при сравнении.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Речевая компетенция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составлять небольшое описание предмета, картинки, персонажа;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рассказывать о себе, своей семье, друге;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кратко излагать содержание прочитанного текста.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-понимать на слух речь учителя и одноклассников при непосредственном общении и вербально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неверб</w:t>
      </w:r>
      <w:r>
        <w:rPr>
          <w:rFonts w:ascii="Times New Roman" w:hAnsi="Times New Roman" w:cs="Times New Roman"/>
          <w:sz w:val="24"/>
          <w:szCs w:val="24"/>
        </w:rPr>
        <w:t>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использовать зрительные опоры при восприятии на слух текстов, содержащих незнакомые слова.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соотносить графический образ английского слова с его звуковым образом;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читать про себя и понимать содержание небольшого текста, построенного в основном на изученном языковом материале;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находить в тексте необходимую информацию в процессе чтения.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письменная речь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выписывать из текста слова, словосочетания, предложения в соответствии с решаемой учебной задачей;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поздравительную открытку (с опорой на образец);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по образцу краткое письмо зарубежному другу (с опорой на образец).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воспроизводить графически и каллиграфически корректно все буквы английского алфавита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полупечатное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звуко-бук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венные соответствия;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пользоваться английским алфавитом, знать последовательность букв в нем;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списывать текст;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отличать буквы от знаков транскрипции; вычленять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значок апострофа;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сравнивать и анализировать буквосочетания английского языка;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группировать слова в соответстви</w:t>
      </w:r>
      <w:r>
        <w:rPr>
          <w:rFonts w:ascii="Times New Roman" w:hAnsi="Times New Roman" w:cs="Times New Roman"/>
          <w:sz w:val="24"/>
          <w:szCs w:val="24"/>
        </w:rPr>
        <w:t>и с изученными правилами чтения;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употребительные слова (активный словарь).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звон-</w:t>
      </w:r>
      <w:proofErr w:type="gramEnd"/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согласных в конце слова, отсутствие смягчения согласных перед гласными);</w:t>
      </w:r>
      <w:proofErr w:type="gramEnd"/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находить в тексте слова с заданным звуком;</w:t>
      </w:r>
    </w:p>
    <w:p w:rsidR="006A698B" w:rsidRDefault="006A698B" w:rsidP="006A6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вычленять дифтонги;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6A698B" w:rsidRDefault="006A698B" w:rsidP="006A69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основные ритмико-интонационные особенности предложений (</w:t>
      </w:r>
      <w:proofErr w:type="gramStart"/>
      <w:r>
        <w:rPr>
          <w:rFonts w:ascii="Times New Roman" w:hAnsi="Times New Roman" w:cs="Times New Roman"/>
        </w:rPr>
        <w:t>повествовательное</w:t>
      </w:r>
      <w:proofErr w:type="gramEnd"/>
      <w:r>
        <w:rPr>
          <w:rFonts w:ascii="Times New Roman" w:hAnsi="Times New Roman" w:cs="Times New Roman"/>
        </w:rPr>
        <w:t>, побудительное, общий и специальные вопросы);</w:t>
      </w:r>
    </w:p>
    <w:p w:rsidR="006A698B" w:rsidRDefault="006A698B" w:rsidP="006A69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членить предложения на смысловые группы и интонационно оформлять их;</w:t>
      </w:r>
    </w:p>
    <w:p w:rsidR="006A698B" w:rsidRDefault="006A698B" w:rsidP="006A69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различать коммуникативные типы предложений по интонации;</w:t>
      </w:r>
    </w:p>
    <w:p w:rsidR="006A698B" w:rsidRDefault="006A698B" w:rsidP="006A69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соотносить изучаемые слова с их транскрипционным изображением.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узнавать в письменном и устном тексте, воспроизводить и употреблять в речи лексические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единицы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обслуживающие ситуации общения в пределах тематики начальной школы, в соответствии с коммуникативной задачей;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использовать в речи элементы речевого этикета, отражающие культуру страны изучаемого языка;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узнавать простые словообразовательные деривационные элементы (суффиксы: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teen</w:t>
      </w:r>
      <w:r>
        <w:rPr>
          <w:rFonts w:ascii="Times New Roman" w:eastAsia="Times New Roman" w:hAnsi="Times New Roman" w:cs="Times New Roman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префикс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-);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узнавать сложные слова, определять значение незнакомых сложных слов по значению составляющих их основ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bedroom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apple</w:t>
      </w:r>
      <w:r w:rsidRPr="006A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узнавать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конверсивы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выводить их значение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chocolate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chocolate</w:t>
      </w:r>
      <w:r w:rsidRPr="006A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 w:rsidRPr="006A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A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опираться на языковую догадку в процессе чтения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Грамматическая сторона речи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в речи основные коммуникативные типы предложений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вопросительными словами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в речи отрицательными предложениями;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оперировать в речи сказуемыми разного типа — а) простым глагольным (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reads</w:t>
      </w:r>
      <w:proofErr w:type="spellEnd"/>
      <w:r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r>
        <w:rPr>
          <w:rFonts w:ascii="Times New Roman" w:hAnsi="Times New Roman" w:cs="Times New Roman"/>
          <w:sz w:val="24"/>
          <w:szCs w:val="24"/>
        </w:rPr>
        <w:t>составным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глагольным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 can swim. I like to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в речи безличными предложениями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образовывать формы единственного и множественного числа существительных, включая случаи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woman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mouse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deer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deer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geese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речи притяжательный падеж имен существительных;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прилагательные в положительной, сравнительной и превосходной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worse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worst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выражать коммуникативные намерения с использованием грамматических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 —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оборота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 going to,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is/there are,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I’d like to... </w:t>
      </w:r>
      <w:r>
        <w:rPr>
          <w:rFonts w:ascii="Times New Roman" w:hAnsi="Times New Roman" w:cs="Times New Roman"/>
          <w:sz w:val="24"/>
          <w:szCs w:val="24"/>
        </w:rPr>
        <w:t>модальных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must;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вспомогательные 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наречиями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(always, often, sometimes, never, usually, yesterday, tomorrow),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наиболее употребительные предлоги для обозначения временных и пространственных соответствий (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behind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A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6A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A698B" w:rsidRDefault="006A698B" w:rsidP="006A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речи личные, указательные, притяжательные и некоторые неопределенные местоимения.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компетенция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Выпускники начальной школы </w:t>
      </w:r>
      <w:r>
        <w:rPr>
          <w:rFonts w:ascii="Times New Roman" w:hAnsi="Times New Roman" w:cs="Times New Roman"/>
          <w:sz w:val="24"/>
          <w:szCs w:val="24"/>
          <w:u w:val="single"/>
        </w:rPr>
        <w:t>умеют опираться</w:t>
      </w:r>
      <w:r>
        <w:rPr>
          <w:rFonts w:ascii="Times New Roman" w:hAnsi="Times New Roman" w:cs="Times New Roman"/>
          <w:sz w:val="24"/>
          <w:szCs w:val="24"/>
        </w:rPr>
        <w:t xml:space="preserve"> на зрительную наглядность, языковую и контекстуальную догадку при получении информации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звучащего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текста, </w:t>
      </w:r>
      <w:r>
        <w:rPr>
          <w:rFonts w:ascii="Times New Roman" w:hAnsi="Times New Roman" w:cs="Times New Roman"/>
          <w:sz w:val="24"/>
          <w:szCs w:val="24"/>
          <w:u w:val="single"/>
        </w:rPr>
        <w:t>переспрашивают</w:t>
      </w:r>
      <w:r>
        <w:rPr>
          <w:rFonts w:ascii="Times New Roman" w:hAnsi="Times New Roman" w:cs="Times New Roman"/>
          <w:sz w:val="24"/>
          <w:szCs w:val="24"/>
        </w:rPr>
        <w:t xml:space="preserve"> в случае непонимания собеседника, </w:t>
      </w:r>
      <w:r>
        <w:rPr>
          <w:rFonts w:ascii="Times New Roman" w:hAnsi="Times New Roman" w:cs="Times New Roman"/>
          <w:sz w:val="24"/>
          <w:szCs w:val="24"/>
          <w:u w:val="single"/>
        </w:rPr>
        <w:t>могут заменить</w:t>
      </w:r>
      <w:r>
        <w:rPr>
          <w:rFonts w:ascii="Times New Roman" w:hAnsi="Times New Roman" w:cs="Times New Roman"/>
          <w:sz w:val="24"/>
          <w:szCs w:val="24"/>
        </w:rPr>
        <w:t xml:space="preserve"> слова средствами невербальной коммуникации (жестами, мимикой).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познавательная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Результатами овладения</w:t>
      </w:r>
      <w:r>
        <w:rPr>
          <w:rFonts w:ascii="Times New Roman" w:hAnsi="Times New Roman" w:cs="Times New Roman"/>
          <w:sz w:val="24"/>
          <w:szCs w:val="24"/>
        </w:rPr>
        <w:t xml:space="preserve"> учебно-познавательной компетенцией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является формирование следующих специальных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учебных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умений: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справочными материалами, представленными в виде таблиц, схем и правил;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словарь для записи новых слов;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 слова по тематическому принципу;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нужную информацию из текста на основе имеющейся коммуникативной задачи.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Далее представим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в познавательной, ценностно-ориентационной, эстетической и трудовой сферах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 языке как средстве выражения чувств, эмоций, суждений, основе культуры мышления;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национальным ценностям, ценностям мировой культуры, ценностям других народов.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трудовой сфере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ставить цели и планировать свой учебный труд.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Представляя в </w:t>
      </w:r>
      <w:r>
        <w:rPr>
          <w:rFonts w:ascii="Times New Roman" w:hAnsi="Times New Roman" w:cs="Times New Roman"/>
          <w:b/>
          <w:sz w:val="24"/>
          <w:szCs w:val="24"/>
        </w:rPr>
        <w:t>обобщенном виде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обучения английскому языку по учебно-методическим комплексам серии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расширится лингвистический кругозор;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будут заложены основы коммуникативной культуры;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сформируются положительная мотивация и устойчивый учебно-познавательный интерес к предмету «Иностранный язык»;</w:t>
      </w:r>
    </w:p>
    <w:p w:rsidR="006A698B" w:rsidRDefault="006A698B" w:rsidP="006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6A698B" w:rsidRDefault="006A698B" w:rsidP="006A6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98B" w:rsidRDefault="00DC1F33" w:rsidP="006A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A698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6A698B" w:rsidRDefault="006A698B" w:rsidP="006A69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units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6A698B" w:rsidRDefault="006A698B" w:rsidP="006A698B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включает следующие компоненты:</w:t>
      </w:r>
    </w:p>
    <w:p w:rsidR="006A698B" w:rsidRDefault="006A698B" w:rsidP="006A698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сферы общения (темы, ситуации, тексты);</w:t>
      </w:r>
    </w:p>
    <w:p w:rsidR="006A698B" w:rsidRDefault="006A698B" w:rsidP="006A698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навыки и умения коммуникативной компетенции:</w:t>
      </w:r>
    </w:p>
    <w:p w:rsidR="006A698B" w:rsidRDefault="006A698B" w:rsidP="006A698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 речевая компетенция (умения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чтения, говорения, письменной речи на начальном уровне);</w:t>
      </w:r>
    </w:p>
    <w:p w:rsidR="006A698B" w:rsidRDefault="006A698B" w:rsidP="006A698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6A698B" w:rsidRDefault="006A698B" w:rsidP="006A698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 и навыки вербального и невербального поведения на начальном уровне);</w:t>
      </w:r>
    </w:p>
    <w:p w:rsidR="006A698B" w:rsidRDefault="006A698B" w:rsidP="006A698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учебно-познавательная компетенция (общие и специальные учебные навыки, приемы учебной работы);</w:t>
      </w:r>
    </w:p>
    <w:p w:rsidR="006A698B" w:rsidRDefault="006A698B" w:rsidP="006A698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Предметное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устной и письменной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Знакомство</w:t>
      </w:r>
      <w:r>
        <w:rPr>
          <w:rFonts w:ascii="Times New Roman" w:eastAsia="Times New Roman" w:hAnsi="Times New Roman" w:cs="Times New Roman"/>
          <w:sz w:val="24"/>
          <w:szCs w:val="24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 и моя семья</w:t>
      </w:r>
      <w:r>
        <w:rPr>
          <w:rFonts w:ascii="Times New Roman" w:eastAsia="Times New Roman" w:hAnsi="Times New Roman" w:cs="Times New Roman"/>
          <w:sz w:val="24"/>
          <w:szCs w:val="24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Мир вокруг нас</w:t>
      </w:r>
      <w:r>
        <w:rPr>
          <w:rFonts w:ascii="Times New Roman" w:eastAsia="Times New Roman" w:hAnsi="Times New Roman" w:cs="Times New Roman"/>
          <w:sz w:val="24"/>
          <w:szCs w:val="24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Мир моих увлечений</w:t>
      </w:r>
      <w:r>
        <w:rPr>
          <w:rFonts w:ascii="Times New Roman" w:eastAsia="Times New Roman" w:hAnsi="Times New Roman" w:cs="Times New Roman"/>
          <w:sz w:val="24"/>
          <w:szCs w:val="24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Городские здания, дом, жилище</w:t>
      </w:r>
      <w:r>
        <w:rPr>
          <w:rFonts w:ascii="Times New Roman" w:eastAsia="Times New Roman" w:hAnsi="Times New Roman" w:cs="Times New Roman"/>
          <w:sz w:val="24"/>
          <w:szCs w:val="24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Школа, каникулы</w:t>
      </w:r>
      <w:r>
        <w:rPr>
          <w:rFonts w:ascii="Times New Roman" w:eastAsia="Times New Roman" w:hAnsi="Times New Roman" w:cs="Times New Roman"/>
          <w:sz w:val="24"/>
          <w:szCs w:val="24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Путешествия</w:t>
      </w:r>
      <w:r>
        <w:rPr>
          <w:rFonts w:ascii="Times New Roman" w:eastAsia="Times New Roman" w:hAnsi="Times New Roman" w:cs="Times New Roman"/>
          <w:sz w:val="24"/>
          <w:szCs w:val="24"/>
        </w:rPr>
        <w:t>. Путешествия поездом, самолетом, автобусом. Выезд за город. Путешествия к морю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другие города. Планирование поездок. Гостиницы.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и его мир</w:t>
      </w:r>
      <w:r>
        <w:rPr>
          <w:rFonts w:ascii="Times New Roman" w:eastAsia="Times New Roman" w:hAnsi="Times New Roman" w:cs="Times New Roman"/>
          <w:sz w:val="24"/>
          <w:szCs w:val="24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Здоровье и еда</w:t>
      </w:r>
      <w:r>
        <w:rPr>
          <w:rFonts w:ascii="Times New Roman" w:eastAsia="Times New Roman" w:hAnsi="Times New Roman" w:cs="Times New Roman"/>
          <w:sz w:val="24"/>
          <w:szCs w:val="24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Страны и города, континенты</w:t>
      </w:r>
      <w:r>
        <w:rPr>
          <w:rFonts w:ascii="Times New Roman" w:eastAsia="Times New Roman" w:hAnsi="Times New Roman" w:cs="Times New Roman"/>
          <w:sz w:val="24"/>
          <w:szCs w:val="24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6A698B" w:rsidRDefault="006A698B" w:rsidP="006A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6592"/>
        <w:gridCol w:w="8194"/>
      </w:tblGrid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Знакомство, основные элементы </w:t>
            </w:r>
          </w:p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этикета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и моя  семья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различные дни недели.</w:t>
            </w: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Мир вокруг нас. Природа. Времена года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Мир увлечений, досуг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Городские здания, дом, </w:t>
            </w:r>
          </w:p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Школа, каникулы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школьника. Распорядок дня английского школьника.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Планы на летние каникулы. </w:t>
            </w: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Путешествия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разными видами транспорта.  Путешествия в Озерный край, Шотландию. Поездка в Москву. Путешествие на Байкал. Планирование поездок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путешествий. Гостиница.</w:t>
            </w: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Человек и его мир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Повседневные занятия различных людей. Сравнения людей по разным параметрам</w:t>
            </w: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Здоровье и еда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трапезы. Еда и напитки. Трапезы: обед, ужин, чай. Типичный завтрак. Еда в холодильнике. Моя любимая еда. Овощи и фрукты. Английские названия трапез. Меню. Выбор блюд. Кафе. Праздничный стол. Поход в магазин, покупки. </w:t>
            </w:r>
          </w:p>
        </w:tc>
      </w:tr>
      <w:tr w:rsidR="006A698B" w:rsidTr="009F022C">
        <w:trPr>
          <w:jc w:val="center"/>
        </w:trPr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Города и страны. Страны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языка. Родная страна</w:t>
            </w:r>
          </w:p>
        </w:tc>
        <w:tc>
          <w:tcPr>
            <w:tcW w:w="2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8B" w:rsidRDefault="006A69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достопримечательности столицы.</w:t>
            </w:r>
          </w:p>
        </w:tc>
      </w:tr>
    </w:tbl>
    <w:p w:rsidR="006A698B" w:rsidRDefault="006A698B" w:rsidP="006A698B">
      <w:pPr>
        <w:pStyle w:val="Style32"/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A698B" w:rsidRDefault="006A698B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A698B" w:rsidRDefault="006A698B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F745F" w:rsidRDefault="00CF745F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22C" w:rsidRPr="009F022C" w:rsidRDefault="009F022C" w:rsidP="006A698B">
      <w:pPr>
        <w:pStyle w:val="Style32"/>
        <w:widowControl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6048" w:rsidRDefault="001F6048" w:rsidP="001F6048">
      <w:pPr>
        <w:pStyle w:val="Style32"/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A698B" w:rsidRPr="009F022C" w:rsidRDefault="001F6048" w:rsidP="001F6048">
      <w:pPr>
        <w:pStyle w:val="Style32"/>
        <w:widowControl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DC1F33">
        <w:rPr>
          <w:rFonts w:ascii="Times New Roman" w:hAnsi="Times New Roman" w:cs="Times New Roman"/>
          <w:b/>
          <w:sz w:val="28"/>
          <w:szCs w:val="28"/>
        </w:rPr>
        <w:t>3.</w:t>
      </w:r>
      <w:r w:rsidR="006A698B">
        <w:rPr>
          <w:rFonts w:ascii="Times New Roman" w:hAnsi="Times New Roman" w:cs="Times New Roman"/>
          <w:b/>
          <w:sz w:val="28"/>
          <w:szCs w:val="28"/>
        </w:rPr>
        <w:t>Тематическое п</w:t>
      </w:r>
      <w:r w:rsidR="009F022C"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</w:p>
    <w:p w:rsidR="006A698B" w:rsidRDefault="006A698B" w:rsidP="006A698B">
      <w:pPr>
        <w:jc w:val="center"/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8422"/>
        <w:gridCol w:w="2925"/>
        <w:gridCol w:w="2697"/>
      </w:tblGrid>
      <w:tr w:rsidR="006A698B" w:rsidTr="009F022C">
        <w:trPr>
          <w:trHeight w:val="60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A698B" w:rsidTr="009F022C">
        <w:trPr>
          <w:trHeight w:val="66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“Meet John Barker and His Family”</w:t>
            </w:r>
          </w:p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Познакомьтесь с Джоном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Баркером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семьей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D2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98B" w:rsidTr="009F022C">
        <w:trPr>
          <w:trHeight w:val="66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“My day”</w:t>
            </w:r>
          </w:p>
          <w:p w:rsidR="006A698B" w:rsidRDefault="006A6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(«</w:t>
            </w:r>
            <w:r>
              <w:rPr>
                <w:rFonts w:ascii="Times New Roman" w:hAnsi="Times New Roman" w:cs="Times New Roman"/>
              </w:rPr>
              <w:t>Мой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</w:t>
            </w:r>
            <w:r>
              <w:rPr>
                <w:rFonts w:ascii="Times New Roman" w:hAnsi="Times New Roman" w:cs="Times New Roman"/>
                <w:lang w:val="en-US"/>
              </w:rPr>
              <w:t>»)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D2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98B" w:rsidTr="009F022C">
        <w:trPr>
          <w:trHeight w:val="66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“At home”</w:t>
            </w:r>
          </w:p>
          <w:p w:rsidR="006A698B" w:rsidRDefault="006A69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(«Дома»)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D2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98B" w:rsidTr="009F022C">
        <w:trPr>
          <w:trHeight w:val="66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“I go to school”</w:t>
            </w:r>
          </w:p>
          <w:p w:rsidR="006A698B" w:rsidRDefault="006A698B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(«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школу</w:t>
            </w:r>
            <w:r>
              <w:rPr>
                <w:rFonts w:ascii="Times New Roman" w:hAnsi="Times New Roman" w:cs="Times New Roman"/>
                <w:lang w:val="en-US"/>
              </w:rPr>
              <w:t>»)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D2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98B" w:rsidTr="009F022C">
        <w:trPr>
          <w:trHeight w:val="66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Pr="006A698B" w:rsidRDefault="006A698B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98B"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I love food</w:t>
            </w:r>
            <w:r w:rsidRPr="006A698B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6A698B" w:rsidRPr="006A698B" w:rsidRDefault="006A6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98B">
              <w:rPr>
                <w:rFonts w:ascii="Times New Roman" w:hAnsi="Times New Roman" w:cs="Times New Roman"/>
                <w:lang w:val="en-US"/>
              </w:rPr>
              <w:t>(«</w:t>
            </w:r>
            <w:r>
              <w:rPr>
                <w:rFonts w:ascii="Times New Roman" w:hAnsi="Times New Roman" w:cs="Times New Roman"/>
              </w:rPr>
              <w:t>Моя</w:t>
            </w:r>
            <w:r w:rsidRPr="006A698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любимая</w:t>
            </w:r>
            <w:r w:rsidRPr="006A698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еда</w:t>
            </w:r>
            <w:r w:rsidRPr="006A698B">
              <w:rPr>
                <w:rFonts w:ascii="Times New Roman" w:hAnsi="Times New Roman" w:cs="Times New Roman"/>
                <w:lang w:val="en-US"/>
              </w:rPr>
              <w:t xml:space="preserve"> »)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Pr="00D24C3D" w:rsidRDefault="00D2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98B" w:rsidTr="009F022C">
        <w:trPr>
          <w:trHeight w:val="66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“The weather we have”</w:t>
            </w:r>
          </w:p>
          <w:p w:rsidR="006A698B" w:rsidRDefault="006A6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(«</w:t>
            </w:r>
            <w:r>
              <w:rPr>
                <w:rFonts w:ascii="Times New Roman" w:hAnsi="Times New Roman" w:cs="Times New Roman"/>
              </w:rPr>
              <w:t>Погода</w:t>
            </w:r>
            <w:r>
              <w:rPr>
                <w:rFonts w:ascii="Times New Roman" w:hAnsi="Times New Roman" w:cs="Times New Roman"/>
                <w:lang w:val="en-US"/>
              </w:rPr>
              <w:t>»)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D2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98B" w:rsidTr="009F022C">
        <w:trPr>
          <w:trHeight w:val="66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“At the weekend”</w:t>
            </w:r>
          </w:p>
          <w:p w:rsidR="006A698B" w:rsidRDefault="006A698B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(«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выходные</w:t>
            </w:r>
            <w:r>
              <w:rPr>
                <w:rFonts w:ascii="Times New Roman" w:hAnsi="Times New Roman" w:cs="Times New Roman"/>
                <w:lang w:val="en-US"/>
              </w:rPr>
              <w:t>»)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Pr="001F6048" w:rsidRDefault="00D2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6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98B" w:rsidTr="009F022C">
        <w:trPr>
          <w:trHeight w:val="66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общего повторения, презентация проектных заданий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Pr="001F6048" w:rsidRDefault="001F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98B" w:rsidTr="009F022C">
        <w:trPr>
          <w:trHeight w:val="66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B" w:rsidRDefault="006A6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22C" w:rsidRDefault="009F022C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C7B85" w:rsidRPr="006B1306" w:rsidRDefault="00AC7B85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5A07E6">
        <w:rPr>
          <w:rFonts w:ascii="Times New Roman" w:hAnsi="Times New Roman"/>
          <w:b/>
          <w:sz w:val="28"/>
          <w:szCs w:val="28"/>
        </w:rPr>
        <w:t>алендарно-тематическо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5A07E6">
        <w:rPr>
          <w:rFonts w:ascii="Times New Roman" w:hAnsi="Times New Roman"/>
          <w:b/>
          <w:sz w:val="28"/>
          <w:szCs w:val="28"/>
        </w:rPr>
        <w:t xml:space="preserve"> пл</w:t>
      </w:r>
      <w:r>
        <w:rPr>
          <w:rFonts w:ascii="Times New Roman" w:hAnsi="Times New Roman"/>
          <w:b/>
          <w:sz w:val="28"/>
          <w:szCs w:val="28"/>
        </w:rPr>
        <w:t xml:space="preserve">анирование по Английскому языку </w:t>
      </w:r>
      <w:r w:rsidRPr="002F375B">
        <w:rPr>
          <w:rFonts w:ascii="Times New Roman" w:hAnsi="Times New Roman"/>
          <w:b/>
          <w:sz w:val="28"/>
          <w:szCs w:val="28"/>
        </w:rPr>
        <w:t>УМК «</w:t>
      </w:r>
      <w:r>
        <w:rPr>
          <w:rFonts w:ascii="Times New Roman" w:hAnsi="Times New Roman"/>
          <w:b/>
          <w:sz w:val="28"/>
          <w:szCs w:val="28"/>
          <w:lang w:val="en-US"/>
        </w:rPr>
        <w:t>Rainbow</w:t>
      </w:r>
      <w:r w:rsidRPr="00186C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/>
          <w:b/>
          <w:sz w:val="28"/>
          <w:szCs w:val="28"/>
        </w:rPr>
        <w:t>» О.В Афанасьева, И.В. Михеева</w:t>
      </w:r>
    </w:p>
    <w:p w:rsidR="00AC7B85" w:rsidRPr="00D0036A" w:rsidRDefault="00AC7B85" w:rsidP="00AC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306">
        <w:rPr>
          <w:rFonts w:ascii="Times New Roman" w:hAnsi="Times New Roman"/>
          <w:b/>
          <w:sz w:val="28"/>
          <w:szCs w:val="28"/>
        </w:rPr>
        <w:t>4</w:t>
      </w:r>
      <w:r w:rsidRPr="002F375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C7B85" w:rsidRPr="00421659" w:rsidRDefault="00AC7B85" w:rsidP="00AC7B85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tbl>
      <w:tblPr>
        <w:tblpPr w:leftFromText="180" w:rightFromText="180" w:vertAnchor="text" w:tblpY="1"/>
        <w:tblOverlap w:val="never"/>
        <w:tblW w:w="19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605"/>
        <w:gridCol w:w="1417"/>
        <w:gridCol w:w="1560"/>
        <w:gridCol w:w="1655"/>
        <w:gridCol w:w="1701"/>
        <w:gridCol w:w="1559"/>
        <w:gridCol w:w="1180"/>
        <w:gridCol w:w="1276"/>
        <w:gridCol w:w="1134"/>
        <w:gridCol w:w="992"/>
        <w:gridCol w:w="1050"/>
        <w:gridCol w:w="1721"/>
        <w:gridCol w:w="1721"/>
      </w:tblGrid>
      <w:tr w:rsidR="00AC7B85" w:rsidRPr="00B7178D" w:rsidTr="000C5C14">
        <w:trPr>
          <w:gridAfter w:val="2"/>
          <w:wAfter w:w="3442" w:type="dxa"/>
          <w:trHeight w:val="12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ind w:left="112" w:right="112"/>
              <w:jc w:val="center"/>
              <w:rPr>
                <w:b/>
                <w:color w:val="000000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pacing w:after="0" w:line="240" w:lineRule="auto"/>
              <w:ind w:left="112" w:right="11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7B85" w:rsidRPr="005D635A" w:rsidRDefault="00AC7B85" w:rsidP="009F022C">
            <w:pPr>
              <w:spacing w:after="0" w:line="240" w:lineRule="auto"/>
              <w:ind w:left="112" w:right="112"/>
              <w:jc w:val="center"/>
              <w:rPr>
                <w:color w:val="000000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 тема урока</w:t>
            </w:r>
            <w:r w:rsidRPr="005D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color w:val="000000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Тип урока, образовательные технологии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right="112"/>
              <w:jc w:val="center"/>
              <w:rPr>
                <w:color w:val="000000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4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color w:val="000000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Информ-методич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rPr>
                <w:color w:val="000000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омашн</w:t>
            </w: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color w:val="000000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C7B85" w:rsidRPr="00B7178D" w:rsidTr="000C5C14">
        <w:trPr>
          <w:gridAfter w:val="2"/>
          <w:wAfter w:w="3442" w:type="dxa"/>
          <w:trHeight w:val="312"/>
        </w:trPr>
        <w:tc>
          <w:tcPr>
            <w:tcW w:w="5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Предметн</w:t>
            </w:r>
            <w:proofErr w:type="spellEnd"/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color w:val="000000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1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795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0439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0439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3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C7B85" w:rsidRPr="00B7178D" w:rsidTr="000C5C14">
        <w:trPr>
          <w:trHeight w:val="440"/>
        </w:trPr>
        <w:tc>
          <w:tcPr>
            <w:tcW w:w="1566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D635A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5A">
              <w:rPr>
                <w:rFonts w:ascii="Times New Roman" w:hAnsi="Times New Roman"/>
                <w:b/>
                <w:sz w:val="24"/>
                <w:szCs w:val="24"/>
              </w:rPr>
              <w:t>Раздел 1. Знакомство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635A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721" w:type="dxa"/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AC7B85" w:rsidRPr="006B0439" w:rsidRDefault="00AC7B85" w:rsidP="009F022C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Знакомьтесь – Джон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его семья. Развитие диалогической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ознакомления с новым материалом</w:t>
            </w: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D635A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5A">
              <w:rPr>
                <w:rFonts w:ascii="Times New Roman" w:hAnsi="Times New Roman"/>
                <w:sz w:val="24"/>
                <w:szCs w:val="24"/>
              </w:rPr>
              <w:t>Говорение,</w:t>
            </w:r>
          </w:p>
          <w:p w:rsidR="00AC7B85" w:rsidRPr="005D635A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5A">
              <w:rPr>
                <w:rFonts w:ascii="Times New Roman" w:hAnsi="Times New Roman"/>
                <w:sz w:val="24"/>
                <w:szCs w:val="24"/>
              </w:rPr>
              <w:t>Развитие умения</w:t>
            </w:r>
          </w:p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35A">
              <w:rPr>
                <w:rFonts w:ascii="Times New Roman" w:hAnsi="Times New Roman"/>
                <w:sz w:val="24"/>
                <w:szCs w:val="24"/>
              </w:rPr>
              <w:t>вести диалог по образцу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знакомятся с новыми словами.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дифференциация, зрительная дифференциация, выявление языковых закономерностей.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F919BF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93897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897">
              <w:rPr>
                <w:rFonts w:ascii="Times New Roman" w:hAnsi="Times New Roman"/>
                <w:sz w:val="24"/>
                <w:szCs w:val="24"/>
              </w:rPr>
              <w:t>составить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упр.8 стр.7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B85" w:rsidRPr="002C4DCE" w:rsidRDefault="00AC7B85" w:rsidP="009F0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Знакомство с одноклассниками, сказочными персонажами.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471B3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B3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/>
                <w:sz w:val="24"/>
                <w:szCs w:val="24"/>
              </w:rPr>
              <w:t>, чтение. Специальные вопросы.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Продолжают знакомиться с английскими вопросительными предложениями, их построением и правильным произношением; воспринимают на слух диалоги с опорой на зрительную наглядность</w:t>
            </w:r>
            <w:r w:rsidRPr="00186CCF"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дифференциация,   зрительная дифференциация,  выявление языковых закономерностей</w:t>
            </w:r>
            <w:r w:rsidRPr="00186CCF"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AC7B85" w:rsidRPr="00186CCF" w:rsidRDefault="00AC7B85" w:rsidP="009F022C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</w:p>
          <w:p w:rsidR="00AC7B85" w:rsidRPr="00186CCF" w:rsidRDefault="00AC7B85" w:rsidP="009F022C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  <w:r w:rsidRPr="00186CCF"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F919BF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93897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897">
              <w:rPr>
                <w:rFonts w:ascii="Times New Roman" w:hAnsi="Times New Roman"/>
                <w:sz w:val="24"/>
                <w:szCs w:val="24"/>
              </w:rPr>
              <w:t>упр.8 стр.11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Наша семья. Чтение. Специальные вопросы.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471B3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вопросы,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 по образцу, наречия.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знакомятся с вопросительными словами</w:t>
            </w: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;</w:t>
            </w:r>
            <w:proofErr w:type="gram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учатся вести разговор на английском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сопоставление языковых единиц, их форм и значений; трансформация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языковых единиц на уровне словосочетания, фразы.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мотивация к самореализации в познавательной и учебной деятельности;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любознательность и стремление расширять кругозор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3C1ECC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</w:t>
            </w: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93897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упр.4 стр.13 (учить),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упр.8 стр.15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Вопросительные слова. Специальные вопросы.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471B3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настоящее время, притяжательный падеж существительных.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знакомятся с притяжательными местоимениями, учатся употреблять притяжательный падеж в речи и совершенствуют фонетические и грамматические навыки.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слух); зрительная дифференциация (транскрипционных знаков, отдельных слов, грамматических конструкций)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3C1ECC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93897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стр.17, упр.8 стр.18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Генеалогическое дерево. Притяжательный падеж имен существительных.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471B3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существительных, лексика, чтение.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знакомятся со словами, выражающие родственные отношения учатся их произносить; строят монологические высказывания на основе структурно-функциональной опоры.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семье.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3C1ECC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93897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правило, выучить слова, упр.8 стр.22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Генеалогическое дерево. Чтение. Притяжательный падеж имен существительных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применения знаний и умений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471B3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Говорение, притяжательный падеж существительных, развитие умений вести диалог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при чтении вслух и в устной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мотивацияк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самореализации в познавательной и учебной деятельности; любознательность и стремление расширять кругозор</w:t>
            </w:r>
            <w:r w:rsidRPr="00186CCF"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3C1ECC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93897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стр.25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93897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урок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Урок 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обобщеня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знаний и умений</w:t>
            </w: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471B3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Говорение, чтение,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письмо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различают на слух английские слова, фразы и целые тексты, а также умеют их читать; используют новые слова и словосочетания в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3C1ECC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93897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упр.8,9 стр.30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конроля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Говорение, чтение,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письмо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15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06">
              <w:rPr>
                <w:rFonts w:ascii="Times New Roman" w:hAnsi="Times New Roman"/>
                <w:b/>
                <w:sz w:val="24"/>
                <w:szCs w:val="24"/>
              </w:rPr>
              <w:t>Раздел 2.Мир моих увлечений (8 часов)</w:t>
            </w: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A0512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время, лексика, развитие произношения фонетических навыков.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структурировать имеющийся лексический запас по тематическому признаку; знакомятся со словами, используют их в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упр.8 стр.34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Англ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йские Дома. Настоящее продолженно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е время.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A0512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настоящее продолженн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ое время, говорение.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читая тексты об английских домах; учатся подбирать определенную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картинку к определенному тексту, знакомятся с настоящим продолженным временем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догадка (на основе словообразования, аналогии с родным языком,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Осознанное построение речевого высказывания в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</w:t>
            </w: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описать свой дом.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дня. Настоящее продолженное время.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A0512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монологического высказывания, лексика.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осуществляют рефлексию, определяя, чему они уже научились, знакомятся с новыми словами и употребляют их 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стр.37, упр.8 стр.38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дня. Настоящее продолженное время в отрицательном предложении.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речи, настоящее продолженное время в отрицательном предложении.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Знакомятся с новой лексикой, используя ее в работе с текстом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работа с информацией (текстом)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упр.8 стр.43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дня. Настоящее продолженное время в вопросительном предложении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Говорение, настоящее продолженное время в вопросительных предложени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ях, развитие навыков диалогической речи.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учатся рассказывать о своем распорядке дня, используя лексико-грамматические опоры.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осознанно строить высказывания в соответствии с коммуникативными задачами (с опорами и без использования опор); догадка (на основе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словообразования); имитация (речевой единицы на уровне слова); зрительная дифференциация (транскрипционных знаков, букв, буквосочетаний)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кругозор;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стр.45, упр.8 стр.46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 членов семьи. Чтение.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A05129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навыков, монологической речи, чтение.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знакомятся с поисковым чтением, учатся употреблять в монологических высказываниях, используя настоящее продолженное 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3C1ECC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930F4F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стр.50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распорядок дня. Развитие монологической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D7322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Монолог на тему «рассказ о себе»,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письмо.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ведут монолог с использованием опоры на образец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монолога, учитывая построение рассуждений, работа с информацией (текстом)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3C1ECC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930F4F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4F">
              <w:rPr>
                <w:rFonts w:ascii="Times New Roman" w:hAnsi="Times New Roman"/>
                <w:sz w:val="24"/>
                <w:szCs w:val="24"/>
              </w:rPr>
              <w:t>упр.8 стр.54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подготовиться к проверочной работе.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Проверочная работа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 теме «Мой день»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92588F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88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588F">
              <w:rPr>
                <w:rFonts w:ascii="Times New Roman" w:hAnsi="Times New Roman"/>
                <w:sz w:val="24"/>
                <w:szCs w:val="24"/>
              </w:rPr>
              <w:t>, говорение, письмо, чтение.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Выполнение заданий проверочной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3C1ECC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930F4F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упр.8,9 стр. 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5A07E6" w:rsidRDefault="00AC7B85" w:rsidP="009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15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4929A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Мой дом 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Pr="004929A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Дома. Притяжательные местоимения.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местоимения, развитие произносительных навыков, лексика по теме «Мой дом», чтение.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Прогнозируют содержание и структуру фразы; учатся строить предложения с использованием притяжательных местоимений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об описании домов и английских садов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стр.62, упр.8 стр.65, выучить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Наш дом. Чтение.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разучивание рифмовки.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Прогнозируют содержание и структуру фразы; учатся строить предложения с использованием притяжательных местоимений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об описании домов и отдельных комнат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упр.8 стр.70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Местоположение строений и зданий в городе. Предлоги места.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места, говорение, рассказ по картинке.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использовать в речи предлоги места. Строят краткие монологические высказывания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 домах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упр.2 стр.76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Предметы мебели. Личные и притяжательные местоимения.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Местоимения, монологическая речь, лексика по теме «предметы мебели»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выполняют задание на </w:t>
            </w: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аудирование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с пониманием основного содержания с опорой на картинку;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выражать коммуникативные намерения;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учатся предметы мебели в доме с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использованием лексических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построение высказывания в соответствии с коммуникативными задачами (с </w:t>
            </w:r>
            <w:proofErr w:type="gramEnd"/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использованием опоры); сотрудничество со сверстниками (работа в паре)</w:t>
            </w: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первоначальный опыт постижения ценностей национальной культуры;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первоначальный опыт участия в межкультурной коммуникации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элементарные представления о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культурном достоянии англоязычных стран;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между носителями разных культур;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 моральных нормах и правилах нравственного поведения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B646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66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B646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66">
              <w:rPr>
                <w:rFonts w:ascii="Times New Roman" w:hAnsi="Times New Roman"/>
                <w:sz w:val="24"/>
                <w:szCs w:val="24"/>
              </w:rPr>
              <w:t>правило стр.72, выучить слова, упр.8 стр.75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B646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4B646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21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Типичный дом англичан. Развитие монологической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рифмовки, предлоги места, развитие монологической речи.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прогнозируют содержание и структуру фразы;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описывать картинку, не опираясь на текст;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строят предложения с однородными членами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ценностное отношение </w:t>
            </w: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</w:t>
            </w:r>
            <w:proofErr w:type="gram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своим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вещам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упр.5Б стр.79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Обстановка. Размеры жилища. Вопрос «Сколько…?»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речи, описание жилища.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прогнозируют содержание и структуру фразы;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описывать картинку, не опираясь на текст;</w:t>
            </w: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0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строят предложения с однородными членами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использования опоры);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построение рассуждений, работа с информацией 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мотивация к самореализации в познавательной и учебной деятельности;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стр.79, упр.8 стр.80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дома. Развитие монологической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по теме «Мой дом», описание своего дома, развитие монологической речи,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предлоги места.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учатся строить монологическое высказывание с использованием предлогов места и новыми словами.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использования опоры);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предлоги, упр.8 стр.85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24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Мой дом. Рассказ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на тему «Мой дом, моя квартира», притяжательные местоимения, чтение, говорение.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описывать свой дом с опорой на образец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учатся использовать в речи предлоги места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опоры);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стр.90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6F0D4A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Контрольная работа №3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говорение, чтение, письмо.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называть предмет и давать его характеристику;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учатся использовать в речи 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вопросительную конструкцию </w:t>
            </w:r>
            <w:r w:rsidRPr="00186CCF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val="en-US" w:eastAsia="hi-IN" w:bidi="hi-IN"/>
              </w:rPr>
              <w:t>How many</w:t>
            </w:r>
            <w:r w:rsidRPr="00186CCF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опоры);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упр.8,9 стр.94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15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1F6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B85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B85" w:rsidRPr="006B1306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5F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Школа (8</w:t>
            </w:r>
            <w:r w:rsidRPr="00B571C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Я иду в школу. Лексика.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A93135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развитие фонетических навыков, лексика по теме «Школа», употреблени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A93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строят краткие монологические высказывания описательного характера в объеме  10 простых предложений;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опоры); имитация речевой единицы на уровне слова, фразы;</w:t>
            </w: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Доброжелательное отношение к другим участникам учебной и игровой деятельности на основе этических норм; уважение к иному мнению и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культуре других народов;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упр.8 стр.98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27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классной комнаты. Конструкции «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there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is</w:t>
            </w:r>
            <w:r w:rsidRPr="00201A5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are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…»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строят краткие монологические высказывания описательного характера в объеме  10 простых предложений, участвуя в элементарном диалоге-расспросе;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используют английский язык в игровой деятельности;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ведут диалоги с опорой на образец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 правило стр.100,  упр.8 стр.103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Кухня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Баркеров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Чтение.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развитие навыков говорения.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читают небольшой текст, построенный на изученной лексике;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выполняют задание на </w:t>
            </w: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аудирование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текста с пониманием основного содержания услышанного с опорой на картинку;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прогнозировать содержание и структуру высказывания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формулирование выводов (из </w:t>
            </w: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прочитанного</w:t>
            </w:r>
            <w:proofErr w:type="gram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)</w:t>
            </w: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ценностное отношение к труду, учёбе и творчеству, трудолюбие;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стр.107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Числительные от 20 до 100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Числительные, развитие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говорения.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Учатся понимать время на английском языке  с использованием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структуры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построение высказывания в соответствии с коммуникативным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и задачами (с использованием</w:t>
            </w:r>
            <w:proofErr w:type="gramEnd"/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опоры); имитация речевой единицы на уровне слова, фразы;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Осознанное построение речевого высказывания в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соответствии с коммуникативными задачами; осуществление логических действий: сравнение, построение рассуждений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Дидактический материал. </w:t>
            </w: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выучить числительные,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упр.8 стр.113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30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Числительные.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Время. Вопрос «Сколько…?»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Числительные, Говорение.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понимать время на английском языке  с использованием структуры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упр.8 стр.118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Подготовка к административной контрольной работе.</w:t>
            </w: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вести диалог по образцу, чтение, повторение лексико-грамматического материала.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Обобщение пройденного материала за первое полугодие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 стр.126, подготовиться к контрольной работе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32</w:t>
            </w: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Административная контрольная работа.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ЗУН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Выполнение заданий контрольной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Дидактический материал. Аудиозапись. Рабочая тетрадь.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D56293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562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Анализ 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контрольной работы.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Работа над ошибками. Моя классная комната. Формирование навыков монологической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Урок обобщения 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и систематизации знаний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ошибками, Развитие монологической речи.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Учащиеся осуществляют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рефлексию, определяя, где они допустили ошибки.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Мышление (развитие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мыслительной операции анализ)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мотивация к самореализации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в познавательной и учебной деятельности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над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Дидактический </w:t>
            </w: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материал. Аудиозапись. Рабочая тетрадь.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15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2D575F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Раздел 5. Здоровье и еда.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004DF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Часть 2.</w:t>
            </w: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Лексика «Продукты питания.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Вежливые фразы, знакомство с лексикой.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0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Воспринимают вежливые фразы на слух и стараются их воспроизвести с правильной интонацией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Построить</w:t>
            </w:r>
          </w:p>
          <w:p w:rsidR="00AC7B85" w:rsidRPr="00186CCF" w:rsidRDefault="00AC7B85" w:rsidP="009F022C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высказывание в соответствии с коммуникативными задачами (с опорами и без использования опор);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ценностное отношение к себе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упр.8 стр.7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Продукты питания. Вежливые фразы. Стр. «Я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думаю…/я не думаю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…»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 «Продукты питания», вежливые фразы, развитие навыков говорения, формирование навыков диалогической речи.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0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Дифференциация существительных и глаголов, прилагательных и глаголов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hanging="5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ценностное отношение к окружающему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упр.8 стр.11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Овощи и фрукты. Лексика.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лексика,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картинки.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Учащиеся воспринимают на слух звучащие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предложения;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выполняют команды диктора, воспринимаемые на слух.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Учащиеся пишут новые слова, словосочетания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ценностное отношение к природе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Дидактический </w:t>
            </w: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стр.14,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выучить слова,  упр.7 стр.16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36.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Семейные трапезы. Чтение.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говорения, чтение.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i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Чтение текста, формирующего грамматические навыки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Учащиеся: объединяют слова по ассоциации;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учатся завершать высказывания с опорой на зрительную наглядность;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 стр.17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Мясные и молочные продукты. Лексика.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 «Продукты питания», вежливые фразы, развитие навыков говорения, формирование навыков диалогической речи.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использовании</w:t>
            </w:r>
            <w:proofErr w:type="gram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конструкции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there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is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are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имитация (речевой единицы на уровне слова, фразы)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словарному диктанту.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93169C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Еда и здоровье</w:t>
            </w:r>
            <w:r w:rsidR="00AC7B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Вопрос «Не хотите ли…?»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 по образцу,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Учащиеся учатся проговаривать фразу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would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you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like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…?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культуре приема пищи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стр.19, составить 5-7 вопросов.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93169C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Еда и здоровье </w:t>
            </w:r>
            <w:r w:rsidR="00AC7B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Продукты. Степени </w:t>
            </w:r>
            <w:r w:rsidR="00AC7B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сравнения прилагательных.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ных, говорение, Чтение.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i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Правила образования степеней сравнения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прилагательных и употребление их 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hanging="5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Монологическое высказывание (по схеме и без нее с ориентацией на 7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высказываний, по 3—4 с каждой стороны);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элементарные представления о культурном достоянии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англоязычных стран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</w:t>
            </w: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выучить правило стр.20,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упр.8 стр.22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40.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93169C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Еда и здоровье </w:t>
            </w:r>
            <w:r w:rsidR="00AC7B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Продукты.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Степени сравнения прилагательных.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 «Продукты»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тение, вежливые фразы.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строить монологические высказывания с использованием грамматических структур, новых и изученных 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первоначальный опыт межкультурной коммуникации;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упр.8 стр.28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Завтрак семьи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монологического высказывания.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Развитие </w:t>
            </w: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монолоичекого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высказывания на основе прочитанного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начальные представления о семейных традициях за обедом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Дидактический материал. Аудиозапись.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 стр.29 (наизусть)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Меню и выбор блюд.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речи, навыков письма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Составлять домашнее меню и уметь вести диалог используя лексику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нормы произношения английского языка при чтении вслух и в устной речи;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 xml:space="preserve"> этикетный диалог в кафе;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меню, упр.8 стр.32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93169C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Обощение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материала цикла</w:t>
            </w:r>
            <w:r w:rsidR="00AC7B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Говорение, чтение.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уважение к иному мнению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стр.37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0C5C14" w:rsidRDefault="000C5C14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  <w:t>Контрольная работа по теме Еда и здоровье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корректировка ЗУН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уважение к иному мнению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 стр.37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15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2D575F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5.1.</w:t>
            </w:r>
            <w:r w:rsidR="00E23002">
              <w:rPr>
                <w:rFonts w:ascii="Times New Roman" w:hAnsi="Times New Roman"/>
                <w:b/>
                <w:sz w:val="24"/>
                <w:szCs w:val="24"/>
              </w:rPr>
              <w:t>Погода.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Мир вокруг нас.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CF6F0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45.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Природа. Лексика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прилагательных, говорение, лексика, глагол быть в прошедшем времени.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Учащиеся изучают новые ЛЕ, знакомятся с формами глагола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to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be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правило стр.20, упр.4 стр.39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46.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Знакомство с прошедшим временем. Глагол «быть» в прошедшем времени.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время, говорение.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закрепляют простое пошедшее время в упражнениях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упр.8 стр.42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Степени сравнения – исключения.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исключения, развитие навыков монологического высказывания.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пересказывать текст с опорой на наглядность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семантизация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Дидактический материал. Аудиозапись. Рабочая </w:t>
            </w:r>
            <w:proofErr w:type="spellStart"/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тетр</w:t>
            </w:r>
            <w:proofErr w:type="spellEnd"/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стр.44, упр.8 стр.45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Погода. Степени сравнения.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лексика, степени сравнения многосложных прилагательных, Чтение.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Учатся высказывать свое мнение с опорой на наглядность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семантизация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правило стр. 49, упр.8 стр.50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 в разных странах.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Говорение, 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Учатся воспринимать англоязычную речь </w:t>
            </w: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а слух и тренируют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навыки отвечать на вопросы опираясь</w:t>
            </w:r>
            <w:proofErr w:type="gram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на наглядность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семантизация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</w:t>
            </w: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упр.8 стр.55, повтори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 все записи по теме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50.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Прогноз погоды.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монологического высказывания, говорение, письмо.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Составление прогнозов погоды на основе прочитанного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стр.60, подготовиться к проверочной работе.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Проверочная работа.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корректировка ЗУН.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Выполнение заданий проверочной работы, Учащиеся осуществляют рефлексию, определяя, чему они уже научились к данному моменту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стр.64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Погода. Обобщающий урок.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корректировка ЗУН.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CCF">
              <w:rPr>
                <w:rFonts w:ascii="Times New Roman" w:hAnsi="Times New Roman"/>
                <w:sz w:val="18"/>
                <w:szCs w:val="18"/>
              </w:rPr>
              <w:t xml:space="preserve">Работа над ошибками,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упр.8,9 стр.69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15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2D575F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 каникулах</w:t>
            </w:r>
            <w:r w:rsidRPr="00B571C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1554B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Pr="00B571C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53.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 каникулах.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Развитие навыков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семантизация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 стр.72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54.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Правильные глаголы в прошедшем времени.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время, говорение.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нормы произношения английского языка при чтении вслух и в устной речи,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стр.72, упр.8 стр.74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Пикник. Чтение.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smallCaps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время, чтение, развитие навыков диалогической речи.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чтение с извлечением конкретной информации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работа в парах, в рамках ролевой игры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стр.76, упр.8 стр.78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Вопросительные предложения в настоящем и прошедшем временах.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диалогической речи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Использование </w:t>
            </w:r>
            <w:proofErr w:type="spellStart"/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лексики-грамматического</w:t>
            </w:r>
            <w:proofErr w:type="spellEnd"/>
            <w:proofErr w:type="gram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материала 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Нормы произношения английского языка при чтении вслух и в устной речи;</w:t>
            </w:r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упр.4 стр.80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 вчера.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в прошедшем времени, развитие письменной речи, говорение.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микромонолог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;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вопросы по картинке;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составление вопросов по образцу; работа в парах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стр.83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C14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Pr="00B571C7" w:rsidRDefault="000C5C14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Default="001554BC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 на прошлых выходных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Pr="00B571C7" w:rsidRDefault="001554BC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обобщения и систематизации знаний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Default="001554BC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речи.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Pr="00186CCF" w:rsidRDefault="001554BC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восприятие на слух </w:t>
            </w:r>
            <w:proofErr w:type="spell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микроситуации</w:t>
            </w:r>
            <w:proofErr w:type="spellEnd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;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 xml:space="preserve">ответы на вопросы, используя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зрительную опору;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использование в речи прошедшего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Pr="00186CCF" w:rsidRDefault="001554BC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Составить  собственное высказывание по образцу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Pr="00186CCF" w:rsidRDefault="001554BC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BC" w:rsidRDefault="001554BC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C14" w:rsidRPr="001554BC" w:rsidRDefault="001554BC" w:rsidP="0015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Pr="00421659" w:rsidRDefault="001554BC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Дидактический материал. Аудиозапись. Рабочая </w:t>
            </w: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Default="001554BC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рассказ на 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«распорядок дня на прошлых выходных»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14" w:rsidRPr="006B1306" w:rsidRDefault="000C5C14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5C14" w:rsidRPr="006B1306" w:rsidRDefault="000C5C14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15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5044DA" w:rsidRDefault="00AC7B85" w:rsidP="009F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</w:t>
            </w:r>
            <w:r w:rsidR="009F022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Времена года и месяцы (</w:t>
            </w:r>
            <w:r w:rsidR="009F022C" w:rsidRPr="009F022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Pr="005044D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1554BC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Каникулы. Будущее время.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будущим временем, описание погоды в будущем.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Повторение вопросительных слов, учатся строить специальные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стр.85, 87; упр.8 стр.88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0C5C14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1554B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Прогноз погоды на завтра.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Составляют диалоги с опорой и без опор на картинки и грамматические структуры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слова, составить прогноз погоды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1554BC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61</w:t>
            </w:r>
            <w:r w:rsidR="00A843E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-62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Конструкция «собираться сделать что-л.».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лексика, говорение, развитие умений составлять диалог по образцу.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0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Составляют диалоги с опорой и без опор на картинки и грамматические структуры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использования опоры);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мотивация к самореализации в познавательной и учебной деятельности;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стр.92, упр.8 стр.94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1554BC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A843E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5044DA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Визит в </w:t>
            </w:r>
            <w:r w:rsidR="00AC7B8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Москву. Чтение.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говорение, чтение.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Прослушивают и читают текст с извлечением конкретной ситуации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осознание и объяснение (правил, памяток);</w:t>
            </w:r>
          </w:p>
          <w:p w:rsidR="00AC7B85" w:rsidRPr="00186CCF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</w:t>
            </w:r>
          </w:p>
          <w:p w:rsidR="00AC7B85" w:rsidRPr="00186CCF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высказывания в соответствии с коммуникативным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и задачами (с опорами и без использования опор)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 xml:space="preserve">нравственно-этический опыт взаимодействия со сверстниками, старшими и младшими детьми, </w:t>
            </w: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взрослыми в соответствии с общепринятыми нравственными этическими нормами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 стр.98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843E9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64</w:t>
            </w:r>
            <w:r w:rsidR="00AC7B85"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9F022C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Повторение изученного </w:t>
            </w:r>
            <w:r w:rsidR="009F022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материала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Повторение изученного материала на основе различных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стр.99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1554BC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A843E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CF745F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Подготовка к контрольной работе.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Повторение изученного материала на основе различных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9F022C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A843E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AC7B85"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корректировка ЗУН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Выполнение заданий контрольной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A843E9" w:rsidRDefault="001554BC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A843E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контрольных работ и работа над ошибками.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 стр.104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85" w:rsidRPr="00B7178D" w:rsidTr="000C5C14">
        <w:trPr>
          <w:gridAfter w:val="2"/>
          <w:wAfter w:w="3442" w:type="dxa"/>
          <w:trHeight w:val="24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9F022C" w:rsidP="009F02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A843E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AC7B85"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выходной.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B571C7" w:rsidRDefault="00AC7B85" w:rsidP="009F022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186CCF" w:rsidRDefault="00AC7B85" w:rsidP="009F022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186CC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421659" w:rsidRDefault="00AC7B85" w:rsidP="009F02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42165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рассказ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B85" w:rsidRPr="006B1306" w:rsidRDefault="00AC7B85" w:rsidP="009F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5F1" w:rsidRPr="005F5DA5" w:rsidRDefault="005115F1" w:rsidP="00AC7B85">
      <w:pPr>
        <w:pStyle w:val="Style32"/>
        <w:widowControl/>
        <w:jc w:val="both"/>
        <w:rPr>
          <w:rFonts w:ascii="Times New Roman" w:hAnsi="Times New Roman" w:cs="Times New Roman"/>
        </w:rPr>
      </w:pPr>
    </w:p>
    <w:sectPr w:rsidR="005115F1" w:rsidRPr="005F5DA5" w:rsidSect="00AC7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5A1"/>
    <w:multiLevelType w:val="hybridMultilevel"/>
    <w:tmpl w:val="D53C1472"/>
    <w:lvl w:ilvl="0" w:tplc="FAB46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09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E40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E0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08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8A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A7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9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C3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DA5"/>
    <w:rsid w:val="000048CD"/>
    <w:rsid w:val="00004DF9"/>
    <w:rsid w:val="00005337"/>
    <w:rsid w:val="00026A8F"/>
    <w:rsid w:val="0006760C"/>
    <w:rsid w:val="00084983"/>
    <w:rsid w:val="000C5C14"/>
    <w:rsid w:val="000E1297"/>
    <w:rsid w:val="00146255"/>
    <w:rsid w:val="001554BC"/>
    <w:rsid w:val="0018620E"/>
    <w:rsid w:val="001C288B"/>
    <w:rsid w:val="001D4F18"/>
    <w:rsid w:val="001F6048"/>
    <w:rsid w:val="0023786C"/>
    <w:rsid w:val="002744D2"/>
    <w:rsid w:val="002B4D6B"/>
    <w:rsid w:val="00304A2A"/>
    <w:rsid w:val="00322EF2"/>
    <w:rsid w:val="00384443"/>
    <w:rsid w:val="003A52C3"/>
    <w:rsid w:val="003A66FF"/>
    <w:rsid w:val="003F3AB6"/>
    <w:rsid w:val="00457923"/>
    <w:rsid w:val="00460EA0"/>
    <w:rsid w:val="00493C64"/>
    <w:rsid w:val="004F5FA3"/>
    <w:rsid w:val="004F659A"/>
    <w:rsid w:val="005044DA"/>
    <w:rsid w:val="005115F1"/>
    <w:rsid w:val="005116DD"/>
    <w:rsid w:val="005333C1"/>
    <w:rsid w:val="005D518C"/>
    <w:rsid w:val="005F5DA5"/>
    <w:rsid w:val="006A35CD"/>
    <w:rsid w:val="006A698B"/>
    <w:rsid w:val="006C7E1E"/>
    <w:rsid w:val="006F0D4A"/>
    <w:rsid w:val="0070451A"/>
    <w:rsid w:val="007130F4"/>
    <w:rsid w:val="00782F52"/>
    <w:rsid w:val="007A3142"/>
    <w:rsid w:val="007A4082"/>
    <w:rsid w:val="007E08C1"/>
    <w:rsid w:val="007F6065"/>
    <w:rsid w:val="0082604E"/>
    <w:rsid w:val="00833510"/>
    <w:rsid w:val="008623C8"/>
    <w:rsid w:val="00897088"/>
    <w:rsid w:val="008B6F9A"/>
    <w:rsid w:val="008E5496"/>
    <w:rsid w:val="00913273"/>
    <w:rsid w:val="00922959"/>
    <w:rsid w:val="00922B62"/>
    <w:rsid w:val="00925F8A"/>
    <w:rsid w:val="0093169C"/>
    <w:rsid w:val="00960AD0"/>
    <w:rsid w:val="0097551D"/>
    <w:rsid w:val="009803B8"/>
    <w:rsid w:val="009C0F7D"/>
    <w:rsid w:val="009F022C"/>
    <w:rsid w:val="00A843E9"/>
    <w:rsid w:val="00A95B2F"/>
    <w:rsid w:val="00AC7B85"/>
    <w:rsid w:val="00C869FC"/>
    <w:rsid w:val="00CF6F0A"/>
    <w:rsid w:val="00CF745F"/>
    <w:rsid w:val="00D24C3D"/>
    <w:rsid w:val="00D416AC"/>
    <w:rsid w:val="00D5314D"/>
    <w:rsid w:val="00D57AFB"/>
    <w:rsid w:val="00D75875"/>
    <w:rsid w:val="00DC1F33"/>
    <w:rsid w:val="00E07BF3"/>
    <w:rsid w:val="00E23002"/>
    <w:rsid w:val="00F11CBF"/>
    <w:rsid w:val="00F17CC0"/>
    <w:rsid w:val="00F56246"/>
    <w:rsid w:val="00F7792C"/>
    <w:rsid w:val="00F83E41"/>
    <w:rsid w:val="00FD065F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C8"/>
  </w:style>
  <w:style w:type="paragraph" w:styleId="1">
    <w:name w:val="heading 1"/>
    <w:basedOn w:val="a"/>
    <w:next w:val="a"/>
    <w:link w:val="10"/>
    <w:uiPriority w:val="99"/>
    <w:qFormat/>
    <w:rsid w:val="006A698B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A698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6A69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32">
    <w:name w:val="Style32"/>
    <w:basedOn w:val="a"/>
    <w:uiPriority w:val="99"/>
    <w:rsid w:val="006A6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7B8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85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F02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F02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character" w:customStyle="1" w:styleId="FontStyle49">
    <w:name w:val="Font Style49"/>
    <w:rsid w:val="009F022C"/>
    <w:rPr>
      <w:rFonts w:ascii="Trebuchet MS" w:hAnsi="Trebuchet MS" w:hint="default"/>
      <w:b/>
      <w:bCs w:val="0"/>
      <w:sz w:val="24"/>
    </w:rPr>
  </w:style>
  <w:style w:type="character" w:customStyle="1" w:styleId="FontStyle50">
    <w:name w:val="Font Style50"/>
    <w:rsid w:val="009F022C"/>
    <w:rPr>
      <w:rFonts w:ascii="Trebuchet MS" w:hAnsi="Trebuchet MS" w:hint="default"/>
      <w:i/>
      <w:i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C513-FC5C-4A78-8CCE-F4472A2C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31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Qwerty</cp:lastModifiedBy>
  <cp:revision>20</cp:revision>
  <dcterms:created xsi:type="dcterms:W3CDTF">2017-11-13T12:02:00Z</dcterms:created>
  <dcterms:modified xsi:type="dcterms:W3CDTF">2024-03-01T05:39:00Z</dcterms:modified>
</cp:coreProperties>
</file>