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7" w:rsidRDefault="00DB7699" w:rsidP="00DB7699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97B07" w:rsidRDefault="00297B0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7805420"/>
            <wp:effectExtent l="19050" t="0" r="7620" b="0"/>
            <wp:docPr id="13" name="Рисунок 12" descr="функциональная грамотно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иональная грамотност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07" w:rsidRDefault="00297B07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07" w:rsidRDefault="00297B07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07" w:rsidRDefault="00297B07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07" w:rsidRDefault="00297B07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07" w:rsidRDefault="00297B07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99" w:rsidRPr="00DB7699" w:rsidRDefault="00DB7699" w:rsidP="00297B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казеннное общеобразовательное</w:t>
      </w:r>
    </w:p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«Круглянская средняя общеобразовательная школа»</w:t>
      </w:r>
    </w:p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3252"/>
        <w:gridCol w:w="3213"/>
      </w:tblGrid>
      <w:tr w:rsidR="00DB7699" w:rsidRPr="00DB7699" w:rsidTr="00DB769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B7699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«Круглянская СОШ»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9" w:rsidRPr="00DB7699" w:rsidRDefault="00DB7699" w:rsidP="00DB769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B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DB7699" w:rsidRPr="00DB7699" w:rsidRDefault="00DB7699" w:rsidP="00DB76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699" w:rsidRPr="00DB7699" w:rsidRDefault="00DB7699" w:rsidP="00DB7699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7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DB7699" w:rsidRPr="00DB7699" w:rsidRDefault="00DB7699" w:rsidP="00DB7699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69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«Функциональная грамотность»</w:t>
      </w:r>
    </w:p>
    <w:p w:rsidR="00DB7699" w:rsidRPr="00DB7699" w:rsidRDefault="00DB7699" w:rsidP="00DB7699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69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DB7699" w:rsidRPr="00DB7699" w:rsidRDefault="00DB7699" w:rsidP="00DB7699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76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DB7699" w:rsidRPr="00DB7699" w:rsidRDefault="00DB7699" w:rsidP="00DB7699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Рабочая программа разработана учителем</w:t>
      </w:r>
    </w:p>
    <w:p w:rsidR="00DB7699" w:rsidRPr="00DB7699" w:rsidRDefault="00DB7699" w:rsidP="00DB7699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DB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699" w:rsidRPr="00DB7699" w:rsidRDefault="00DB7699" w:rsidP="00DB769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699" w:rsidRPr="00DB7699" w:rsidRDefault="00DB7699" w:rsidP="00DB76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99" w:rsidRPr="00DB7699" w:rsidRDefault="00DB7699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699" w:rsidRPr="00DB7699" w:rsidRDefault="00DB7699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699" w:rsidRPr="00DB7699" w:rsidRDefault="00DB7699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699" w:rsidRPr="00DB7699" w:rsidRDefault="00DB7699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699" w:rsidRDefault="00DB7699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B7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</w:p>
    <w:p w:rsidR="00205D6B" w:rsidRPr="00DB7699" w:rsidRDefault="00205D6B" w:rsidP="00DB769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Програ</w:t>
      </w:r>
      <w:r w:rsidR="00DB7699">
        <w:rPr>
          <w:rFonts w:ascii="Times New Roman" w:hAnsi="Times New Roman" w:cs="Times New Roman"/>
          <w:sz w:val="28"/>
          <w:szCs w:val="28"/>
        </w:rPr>
        <w:t>мма</w:t>
      </w:r>
      <w:bookmarkStart w:id="0" w:name="_GoBack"/>
      <w:bookmarkEnd w:id="0"/>
      <w:r w:rsidRPr="00205D6B">
        <w:rPr>
          <w:rFonts w:ascii="Times New Roman" w:hAnsi="Times New Roman" w:cs="Times New Roman"/>
          <w:sz w:val="28"/>
          <w:szCs w:val="28"/>
        </w:rPr>
        <w:t xml:space="preserve">«Функциональная грамотность» составлена на основе авторского курса программы «Функциональная граммотность» для 1-4 классов (авторы-составители М.В. Буряк, С.А. Шейкина).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205D6B">
        <w:rPr>
          <w:rFonts w:ascii="Times New Roman" w:hAnsi="Times New Roman" w:cs="Times New Roman"/>
          <w:sz w:val="28"/>
          <w:szCs w:val="28"/>
        </w:rPr>
        <w:lastRenderedPageBreak/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205D6B" w:rsidRPr="00205D6B" w:rsidRDefault="00205D6B" w:rsidP="0020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205D6B" w:rsidRPr="00205D6B" w:rsidRDefault="00205D6B" w:rsidP="00205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205D6B" w:rsidRPr="00205D6B" w:rsidRDefault="00205D6B" w:rsidP="00205D6B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205D6B" w:rsidRPr="00205D6B" w:rsidRDefault="00205D6B" w:rsidP="00205D6B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205D6B" w:rsidRPr="00205D6B" w:rsidRDefault="00205D6B" w:rsidP="00205D6B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:rsidR="00205D6B" w:rsidRPr="00205D6B" w:rsidRDefault="00205D6B" w:rsidP="00205D6B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205D6B" w:rsidRPr="00205D6B" w:rsidRDefault="00205D6B" w:rsidP="00205D6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205D6B" w:rsidRPr="00205D6B" w:rsidRDefault="00205D6B" w:rsidP="00205D6B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6B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205D6B" w:rsidRPr="00205D6B" w:rsidRDefault="00205D6B" w:rsidP="00205D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05D6B">
        <w:rPr>
          <w:rFonts w:ascii="Times New Roman" w:eastAsiaTheme="majorEastAsia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205D6B" w:rsidRPr="00205D6B" w:rsidRDefault="00205D6B" w:rsidP="00205D6B">
      <w:pPr>
        <w:spacing w:after="0"/>
      </w:pPr>
    </w:p>
    <w:p w:rsidR="00205D6B" w:rsidRPr="00205D6B" w:rsidRDefault="00205D6B" w:rsidP="00205D6B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следующих личностных, метапредметных результатов.</w:t>
      </w:r>
    </w:p>
    <w:p w:rsidR="00205D6B" w:rsidRPr="00205D6B" w:rsidRDefault="00205D6B" w:rsidP="00205D6B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205D6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205D6B" w:rsidRPr="00205D6B" w:rsidRDefault="00205D6B" w:rsidP="00205D6B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205D6B" w:rsidRPr="00205D6B" w:rsidRDefault="00205D6B" w:rsidP="00205D6B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lastRenderedPageBreak/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205D6B" w:rsidRPr="00205D6B" w:rsidRDefault="00205D6B" w:rsidP="00205D6B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>-  осознавать личную ответственность за свои поступки;</w:t>
      </w:r>
    </w:p>
    <w:p w:rsidR="00205D6B" w:rsidRPr="00205D6B" w:rsidRDefault="00205D6B" w:rsidP="00205D6B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eastAsia="Times New Roman" w:hAnsi="Times New Roman" w:cs="Times New Roman"/>
          <w:sz w:val="28"/>
          <w:szCs w:val="28"/>
        </w:rPr>
        <w:t>- уметь сотрудничать со взрослыми и сверстниками в различных ситуациях.</w:t>
      </w:r>
    </w:p>
    <w:p w:rsidR="00205D6B" w:rsidRPr="00205D6B" w:rsidRDefault="00205D6B" w:rsidP="00205D6B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205D6B" w:rsidRPr="00205D6B" w:rsidRDefault="00205D6B" w:rsidP="00205D6B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Pr="00205D6B">
        <w:rPr>
          <w:rFonts w:ascii="Times New Roman" w:eastAsia="Times New Roman" w:hAnsi="Times New Roman" w:cs="Times New Roman"/>
          <w:sz w:val="28"/>
          <w:szCs w:val="28"/>
        </w:rPr>
        <w:t>результаты  изучения курса:</w:t>
      </w:r>
    </w:p>
    <w:p w:rsidR="00205D6B" w:rsidRPr="00205D6B" w:rsidRDefault="00205D6B" w:rsidP="00205D6B">
      <w:pPr>
        <w:spacing w:after="2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205D6B" w:rsidRPr="00205D6B" w:rsidRDefault="00205D6B" w:rsidP="00205D6B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</w:t>
      </w:r>
      <w:r w:rsidRPr="00205D6B">
        <w:rPr>
          <w:rFonts w:ascii="Times New Roman" w:eastAsia="Times New Roman" w:hAnsi="Times New Roman" w:cs="Times New Roman"/>
          <w:sz w:val="28"/>
          <w:szCs w:val="28"/>
        </w:rPr>
        <w:t>осваиватьспособырешения проблем творческого и поисковогохарактера: работа над проектами иисследованиями;</w:t>
      </w:r>
    </w:p>
    <w:p w:rsidR="00205D6B" w:rsidRPr="00205D6B" w:rsidRDefault="00205D6B" w:rsidP="00205D6B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использоватьразличные способы поиска, сбора, обработки,анализа и представления информации; </w:t>
      </w:r>
    </w:p>
    <w:p w:rsidR="00205D6B" w:rsidRPr="00205D6B" w:rsidRDefault="00205D6B" w:rsidP="00205D6B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>- овладевать логическими действиями сравнения, обобщения,</w:t>
      </w: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Pr="00205D6B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205D6B" w:rsidRPr="00205D6B" w:rsidRDefault="00205D6B" w:rsidP="00205D6B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 w:rsidRPr="00205D6B"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205D6B" w:rsidRPr="00205D6B" w:rsidRDefault="00205D6B" w:rsidP="00205D6B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D6B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205D6B" w:rsidRPr="00205D6B" w:rsidRDefault="00205D6B" w:rsidP="00205D6B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05D6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205D6B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205D6B">
        <w:rPr>
          <w:rFonts w:ascii="Times New Roman" w:hAnsi="Times New Roman" w:cs="Times New Roman"/>
          <w:sz w:val="28"/>
          <w:szCs w:val="28"/>
        </w:rPr>
        <w:t>: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205D6B" w:rsidRPr="00205D6B" w:rsidRDefault="00205D6B" w:rsidP="00205D6B">
      <w:pPr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05D6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205D6B">
        <w:rPr>
          <w:rFonts w:ascii="Times New Roman" w:hAnsi="Times New Roman" w:cs="Times New Roman"/>
          <w:b/>
          <w:sz w:val="28"/>
          <w:szCs w:val="28"/>
        </w:rPr>
        <w:t>«Етественно-научная грамотность»</w:t>
      </w:r>
      <w:r w:rsidRPr="00205D6B">
        <w:rPr>
          <w:rFonts w:ascii="Times New Roman" w:hAnsi="Times New Roman" w:cs="Times New Roman"/>
          <w:sz w:val="28"/>
          <w:szCs w:val="28"/>
        </w:rPr>
        <w:t>:</w:t>
      </w:r>
    </w:p>
    <w:p w:rsidR="00205D6B" w:rsidRPr="00205D6B" w:rsidRDefault="00205D6B" w:rsidP="0020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05D6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205D6B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205D6B" w:rsidRPr="00205D6B" w:rsidRDefault="00205D6B" w:rsidP="00205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конструктивному,активному и размышляющему человеку.</w:t>
      </w:r>
    </w:p>
    <w:p w:rsidR="00205D6B" w:rsidRPr="00205D6B" w:rsidRDefault="00205D6B" w:rsidP="00205D6B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05D6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205D6B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11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D6B">
        <w:rPr>
          <w:rFonts w:ascii="Times New Roman" w:hAnsi="Times New Roman" w:cs="Times New Roman"/>
          <w:sz w:val="28"/>
          <w:szCs w:val="28"/>
        </w:rPr>
        <w:t xml:space="preserve">- умение проводить простейшие расчеты семейного бюджета; 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 xml:space="preserve">- представление о различных видах семейных расходов; </w:t>
      </w:r>
    </w:p>
    <w:p w:rsidR="00205D6B" w:rsidRPr="00205D6B" w:rsidRDefault="00205D6B" w:rsidP="00205D6B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05D6B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205D6B" w:rsidRPr="00205D6B" w:rsidRDefault="00205D6B" w:rsidP="00205D6B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20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12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степень помощи, которую оказывает учитель учащимся при выполнении заданий;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D6B" w:rsidRPr="00205D6B" w:rsidRDefault="00205D6B" w:rsidP="00205D6B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205D6B" w:rsidRPr="00205D6B" w:rsidTr="006E7822">
        <w:tc>
          <w:tcPr>
            <w:tcW w:w="804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5D6B" w:rsidRPr="00205D6B" w:rsidTr="006E7822">
        <w:tc>
          <w:tcPr>
            <w:tcW w:w="804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мишкинмед.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Как мужик и медведь </w:t>
            </w: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Содержание программы 2 класс (34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(2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205D6B" w:rsidRPr="00205D6B" w:rsidTr="006E7822">
        <w:tc>
          <w:tcPr>
            <w:tcW w:w="804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5D6B" w:rsidRPr="00205D6B" w:rsidTr="006E7822">
        <w:tc>
          <w:tcPr>
            <w:tcW w:w="804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205D6B">
        <w:rPr>
          <w:rFonts w:ascii="Times New Roman" w:hAnsi="Times New Roman" w:cs="Times New Roman"/>
          <w:sz w:val="28"/>
          <w:szCs w:val="28"/>
        </w:rPr>
        <w:tab/>
      </w: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Содержание программы 3 класс (34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(3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205D6B" w:rsidRPr="00205D6B" w:rsidTr="006E7822">
        <w:tc>
          <w:tcPr>
            <w:tcW w:w="804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5D6B" w:rsidRPr="00205D6B" w:rsidTr="006E7822">
        <w:tc>
          <w:tcPr>
            <w:tcW w:w="804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Содержание программы 4 класс (34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D6B" w:rsidRPr="00205D6B" w:rsidTr="006E7822">
        <w:tc>
          <w:tcPr>
            <w:tcW w:w="817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D6B" w:rsidRPr="00205D6B" w:rsidRDefault="00205D6B" w:rsidP="00205D6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05D6B" w:rsidRPr="00205D6B" w:rsidRDefault="00205D6B" w:rsidP="00205D6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6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05D6B" w:rsidRPr="00205D6B" w:rsidRDefault="00205D6B" w:rsidP="00205D6B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6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(4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205D6B" w:rsidRPr="00205D6B" w:rsidTr="006E7822">
        <w:tc>
          <w:tcPr>
            <w:tcW w:w="804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5D6B" w:rsidRPr="00205D6B" w:rsidTr="006E7822">
        <w:tc>
          <w:tcPr>
            <w:tcW w:w="804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6B" w:rsidRPr="00205D6B" w:rsidTr="006E7822">
        <w:tc>
          <w:tcPr>
            <w:tcW w:w="804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205D6B" w:rsidRPr="00205D6B" w:rsidRDefault="00205D6B" w:rsidP="00205D6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05D6B" w:rsidRPr="00205D6B" w:rsidRDefault="00205D6B" w:rsidP="0020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D6B" w:rsidRPr="00205D6B" w:rsidRDefault="00205D6B" w:rsidP="00205D6B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F3095" w:rsidRDefault="007F3095"/>
    <w:sectPr w:rsidR="007F3095" w:rsidSect="00462DA2">
      <w:footerReference w:type="defaul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6A" w:rsidRDefault="0072536A">
      <w:pPr>
        <w:spacing w:after="0" w:line="240" w:lineRule="auto"/>
      </w:pPr>
      <w:r>
        <w:separator/>
      </w:r>
    </w:p>
  </w:endnote>
  <w:endnote w:type="continuationSeparator" w:id="1">
    <w:p w:rsidR="0072536A" w:rsidRDefault="0072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43487D" w:rsidRDefault="00144572">
        <w:pPr>
          <w:pStyle w:val="a5"/>
          <w:jc w:val="center"/>
        </w:pPr>
        <w:r>
          <w:fldChar w:fldCharType="begin"/>
        </w:r>
        <w:r w:rsidR="00205D6B">
          <w:instrText>PAGE   \* MERGEFORMAT</w:instrText>
        </w:r>
        <w:r>
          <w:fldChar w:fldCharType="separate"/>
        </w:r>
        <w:r w:rsidR="00297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87D" w:rsidRDefault="007253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6A" w:rsidRDefault="0072536A">
      <w:pPr>
        <w:spacing w:after="0" w:line="240" w:lineRule="auto"/>
      </w:pPr>
      <w:r>
        <w:separator/>
      </w:r>
    </w:p>
  </w:footnote>
  <w:footnote w:type="continuationSeparator" w:id="1">
    <w:p w:rsidR="0072536A" w:rsidRDefault="0072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03"/>
    <w:rsid w:val="00144572"/>
    <w:rsid w:val="00205D6B"/>
    <w:rsid w:val="00297B07"/>
    <w:rsid w:val="0054430D"/>
    <w:rsid w:val="0072536A"/>
    <w:rsid w:val="007F3095"/>
    <w:rsid w:val="00916503"/>
    <w:rsid w:val="00DB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2"/>
  </w:style>
  <w:style w:type="paragraph" w:styleId="1">
    <w:name w:val="heading 1"/>
    <w:basedOn w:val="a"/>
    <w:next w:val="a"/>
    <w:link w:val="10"/>
    <w:uiPriority w:val="9"/>
    <w:qFormat/>
    <w:rsid w:val="0020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D6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D6B"/>
  </w:style>
  <w:style w:type="paragraph" w:styleId="a5">
    <w:name w:val="footer"/>
    <w:basedOn w:val="a"/>
    <w:link w:val="a6"/>
    <w:uiPriority w:val="99"/>
    <w:unhideWhenUsed/>
    <w:rsid w:val="002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D6B"/>
  </w:style>
  <w:style w:type="character" w:styleId="a7">
    <w:name w:val="Emphasis"/>
    <w:basedOn w:val="a0"/>
    <w:uiPriority w:val="20"/>
    <w:qFormat/>
    <w:rsid w:val="00205D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D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5D6B"/>
    <w:pPr>
      <w:ind w:left="720"/>
      <w:contextualSpacing/>
    </w:pPr>
  </w:style>
  <w:style w:type="table" w:styleId="ab">
    <w:name w:val="Table Grid"/>
    <w:basedOn w:val="a1"/>
    <w:uiPriority w:val="59"/>
    <w:rsid w:val="0020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D6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D6B"/>
  </w:style>
  <w:style w:type="paragraph" w:styleId="a5">
    <w:name w:val="footer"/>
    <w:basedOn w:val="a"/>
    <w:link w:val="a6"/>
    <w:uiPriority w:val="99"/>
    <w:unhideWhenUsed/>
    <w:rsid w:val="0020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D6B"/>
  </w:style>
  <w:style w:type="character" w:styleId="a7">
    <w:name w:val="Emphasis"/>
    <w:basedOn w:val="a0"/>
    <w:uiPriority w:val="20"/>
    <w:qFormat/>
    <w:rsid w:val="00205D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D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5D6B"/>
    <w:pPr>
      <w:ind w:left="720"/>
      <w:contextualSpacing/>
    </w:pPr>
  </w:style>
  <w:style w:type="table" w:styleId="ab">
    <w:name w:val="Table Grid"/>
    <w:basedOn w:val="a1"/>
    <w:uiPriority w:val="59"/>
    <w:rsid w:val="0020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3245</Words>
  <Characters>18503</Characters>
  <Application>Microsoft Office Word</Application>
  <DocSecurity>0</DocSecurity>
  <Lines>154</Lines>
  <Paragraphs>43</Paragraphs>
  <ScaleCrop>false</ScaleCrop>
  <Company>*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5</cp:revision>
  <dcterms:created xsi:type="dcterms:W3CDTF">2023-08-28T07:42:00Z</dcterms:created>
  <dcterms:modified xsi:type="dcterms:W3CDTF">2024-02-26T10:05:00Z</dcterms:modified>
</cp:coreProperties>
</file>