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8A" w:rsidRDefault="006F598A">
      <w:pPr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0633523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7687310"/>
            <wp:effectExtent l="19050" t="0" r="3175" b="0"/>
            <wp:docPr id="1" name="Рисунок 0" descr="алебра 10-11 углубл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ебра 10-11 углублен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F53F81" w:rsidRPr="00520E3A" w:rsidRDefault="00EA7730">
      <w:pPr>
        <w:spacing w:after="0" w:line="408" w:lineRule="auto"/>
        <w:ind w:left="120"/>
        <w:jc w:val="center"/>
        <w:rPr>
          <w:lang w:val="ru-RU"/>
        </w:rPr>
      </w:pPr>
      <w:r w:rsidRPr="00520E3A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F53F81" w:rsidRPr="00520E3A" w:rsidRDefault="00EA7730">
      <w:pPr>
        <w:spacing w:after="0" w:line="408" w:lineRule="auto"/>
        <w:ind w:left="120"/>
        <w:jc w:val="center"/>
        <w:rPr>
          <w:lang w:val="ru-RU"/>
        </w:rPr>
      </w:pPr>
      <w:r w:rsidRPr="00520E3A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F53F81" w:rsidRPr="00520E3A" w:rsidRDefault="00EA7730">
      <w:pPr>
        <w:spacing w:after="0" w:line="408" w:lineRule="auto"/>
        <w:ind w:left="120"/>
        <w:jc w:val="center"/>
        <w:rPr>
          <w:lang w:val="ru-RU"/>
        </w:rPr>
      </w:pPr>
      <w:r w:rsidRPr="00520E3A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520E3A">
        <w:rPr>
          <w:rFonts w:ascii="Times New Roman" w:hAnsi="Times New Roman"/>
          <w:color w:val="000000"/>
          <w:sz w:val="28"/>
          <w:lang w:val="ru-RU"/>
        </w:rPr>
        <w:t>​</w:t>
      </w:r>
    </w:p>
    <w:p w:rsidR="00F53F81" w:rsidRPr="006F598A" w:rsidRDefault="00EA7730">
      <w:pPr>
        <w:spacing w:after="0" w:line="408" w:lineRule="auto"/>
        <w:ind w:left="120"/>
        <w:jc w:val="center"/>
        <w:rPr>
          <w:lang w:val="ru-RU"/>
        </w:rPr>
      </w:pPr>
      <w:r w:rsidRPr="006F598A">
        <w:rPr>
          <w:rFonts w:ascii="Times New Roman" w:hAnsi="Times New Roman"/>
          <w:b/>
          <w:color w:val="000000"/>
          <w:sz w:val="28"/>
          <w:lang w:val="ru-RU"/>
        </w:rPr>
        <w:t>МКОУ "</w:t>
      </w:r>
      <w:proofErr w:type="spellStart"/>
      <w:r w:rsidRPr="006F598A">
        <w:rPr>
          <w:rFonts w:ascii="Times New Roman" w:hAnsi="Times New Roman"/>
          <w:b/>
          <w:color w:val="000000"/>
          <w:sz w:val="28"/>
          <w:lang w:val="ru-RU"/>
        </w:rPr>
        <w:t>Круглянская</w:t>
      </w:r>
      <w:proofErr w:type="spellEnd"/>
      <w:r w:rsidRPr="006F598A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F53F81" w:rsidRPr="00520E3A" w:rsidRDefault="00F53F81" w:rsidP="00520E3A">
      <w:pPr>
        <w:spacing w:after="0"/>
        <w:rPr>
          <w:lang w:val="ru-RU"/>
        </w:rPr>
      </w:pPr>
    </w:p>
    <w:p w:rsidR="00F53F81" w:rsidRPr="006F598A" w:rsidRDefault="00F53F81">
      <w:pPr>
        <w:spacing w:after="0"/>
        <w:ind w:left="120"/>
        <w:rPr>
          <w:lang w:val="ru-RU"/>
        </w:rPr>
      </w:pPr>
    </w:p>
    <w:p w:rsidR="00F53F81" w:rsidRPr="006F598A" w:rsidRDefault="00F53F81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520E3A" w:rsidRPr="006F598A" w:rsidTr="000D4161">
        <w:tc>
          <w:tcPr>
            <w:tcW w:w="3114" w:type="dxa"/>
          </w:tcPr>
          <w:p w:rsidR="00520E3A" w:rsidRDefault="00520E3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20E3A" w:rsidRDefault="00520E3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</w:p>
          <w:p w:rsidR="00520E3A" w:rsidRDefault="00520E3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520E3A" w:rsidRDefault="00520E3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20E3A" w:rsidRDefault="00520E3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Подсухина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Т.Ю.</w:t>
            </w:r>
          </w:p>
          <w:p w:rsidR="00520E3A" w:rsidRDefault="00520E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30.08.2023г.</w:t>
            </w:r>
          </w:p>
          <w:p w:rsidR="00520E3A" w:rsidRDefault="00520E3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20E3A" w:rsidRDefault="00520E3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20E3A" w:rsidRDefault="00520E3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методического совета</w:t>
            </w:r>
          </w:p>
          <w:p w:rsidR="00520E3A" w:rsidRDefault="00520E3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520E3A" w:rsidRDefault="00520E3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20E3A" w:rsidRDefault="00520E3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Н.В. Маевская</w:t>
            </w:r>
          </w:p>
          <w:p w:rsidR="00520E3A" w:rsidRDefault="00520E3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1 от 30.08.2023г.</w:t>
            </w:r>
          </w:p>
          <w:p w:rsidR="00520E3A" w:rsidRDefault="00520E3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20E3A" w:rsidRDefault="00520E3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20E3A" w:rsidRDefault="00520E3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обязанности директора школы</w:t>
            </w:r>
          </w:p>
          <w:p w:rsidR="00520E3A" w:rsidRDefault="00520E3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20E3A" w:rsidRDefault="00520E3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Т.И. Фомичёва</w:t>
            </w:r>
          </w:p>
          <w:p w:rsidR="00520E3A" w:rsidRDefault="00520E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№62 от 30.08.2023г.</w:t>
            </w:r>
          </w:p>
          <w:p w:rsidR="00520E3A" w:rsidRDefault="00520E3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53F81" w:rsidRPr="00520E3A" w:rsidRDefault="00F53F81">
      <w:pPr>
        <w:spacing w:after="0"/>
        <w:ind w:left="120"/>
        <w:rPr>
          <w:lang w:val="ru-RU"/>
        </w:rPr>
      </w:pPr>
    </w:p>
    <w:p w:rsidR="00F53F81" w:rsidRPr="00520E3A" w:rsidRDefault="00EA7730">
      <w:pPr>
        <w:spacing w:after="0"/>
        <w:ind w:left="120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‌</w:t>
      </w:r>
    </w:p>
    <w:p w:rsidR="00F53F81" w:rsidRPr="00520E3A" w:rsidRDefault="00F53F81">
      <w:pPr>
        <w:spacing w:after="0"/>
        <w:ind w:left="120"/>
        <w:rPr>
          <w:lang w:val="ru-RU"/>
        </w:rPr>
      </w:pPr>
    </w:p>
    <w:p w:rsidR="00F53F81" w:rsidRPr="00520E3A" w:rsidRDefault="00F53F81">
      <w:pPr>
        <w:spacing w:after="0"/>
        <w:ind w:left="120"/>
        <w:rPr>
          <w:lang w:val="ru-RU"/>
        </w:rPr>
      </w:pPr>
    </w:p>
    <w:p w:rsidR="00F53F81" w:rsidRPr="00520E3A" w:rsidRDefault="00F53F81">
      <w:pPr>
        <w:spacing w:after="0"/>
        <w:ind w:left="120"/>
        <w:rPr>
          <w:lang w:val="ru-RU"/>
        </w:rPr>
      </w:pPr>
    </w:p>
    <w:p w:rsidR="00F53F81" w:rsidRPr="00520E3A" w:rsidRDefault="00EA7730">
      <w:pPr>
        <w:spacing w:after="0" w:line="408" w:lineRule="auto"/>
        <w:ind w:left="120"/>
        <w:jc w:val="center"/>
        <w:rPr>
          <w:lang w:val="ru-RU"/>
        </w:rPr>
      </w:pPr>
      <w:r w:rsidRPr="00520E3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53F81" w:rsidRPr="00520E3A" w:rsidRDefault="00EA7730">
      <w:pPr>
        <w:spacing w:after="0" w:line="408" w:lineRule="auto"/>
        <w:ind w:left="120"/>
        <w:jc w:val="center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20E3A">
        <w:rPr>
          <w:rFonts w:ascii="Times New Roman" w:hAnsi="Times New Roman"/>
          <w:color w:val="000000"/>
          <w:sz w:val="28"/>
          <w:lang w:val="ru-RU"/>
        </w:rPr>
        <w:t xml:space="preserve"> 1483406)</w:t>
      </w:r>
    </w:p>
    <w:p w:rsidR="00F53F81" w:rsidRPr="00520E3A" w:rsidRDefault="00F53F81">
      <w:pPr>
        <w:spacing w:after="0"/>
        <w:ind w:left="120"/>
        <w:jc w:val="center"/>
        <w:rPr>
          <w:lang w:val="ru-RU"/>
        </w:rPr>
      </w:pPr>
    </w:p>
    <w:p w:rsidR="00F53F81" w:rsidRPr="00520E3A" w:rsidRDefault="00EA7730">
      <w:pPr>
        <w:spacing w:after="0" w:line="408" w:lineRule="auto"/>
        <w:ind w:left="120"/>
        <w:jc w:val="center"/>
        <w:rPr>
          <w:lang w:val="ru-RU"/>
        </w:rPr>
      </w:pPr>
      <w:r w:rsidRPr="00520E3A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F53F81" w:rsidRPr="00520E3A" w:rsidRDefault="00EA7730">
      <w:pPr>
        <w:spacing w:after="0" w:line="408" w:lineRule="auto"/>
        <w:ind w:left="120"/>
        <w:jc w:val="center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520E3A">
        <w:rPr>
          <w:rFonts w:ascii="Calibri" w:hAnsi="Calibri"/>
          <w:color w:val="000000"/>
          <w:sz w:val="28"/>
          <w:lang w:val="ru-RU"/>
        </w:rPr>
        <w:t xml:space="preserve">– </w:t>
      </w:r>
      <w:r w:rsidRPr="00520E3A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F53F81" w:rsidRPr="00520E3A" w:rsidRDefault="00F53F81">
      <w:pPr>
        <w:spacing w:after="0"/>
        <w:ind w:left="120"/>
        <w:jc w:val="center"/>
        <w:rPr>
          <w:lang w:val="ru-RU"/>
        </w:rPr>
      </w:pPr>
    </w:p>
    <w:p w:rsidR="00F53F81" w:rsidRPr="00520E3A" w:rsidRDefault="00F53F81">
      <w:pPr>
        <w:spacing w:after="0"/>
        <w:ind w:left="120"/>
        <w:jc w:val="center"/>
        <w:rPr>
          <w:lang w:val="ru-RU"/>
        </w:rPr>
      </w:pPr>
    </w:p>
    <w:p w:rsidR="00F53F81" w:rsidRPr="00520E3A" w:rsidRDefault="00F53F81">
      <w:pPr>
        <w:spacing w:after="0"/>
        <w:ind w:left="120"/>
        <w:jc w:val="center"/>
        <w:rPr>
          <w:lang w:val="ru-RU"/>
        </w:rPr>
      </w:pPr>
    </w:p>
    <w:p w:rsidR="00F53F81" w:rsidRPr="00520E3A" w:rsidRDefault="00F53F81">
      <w:pPr>
        <w:spacing w:after="0"/>
        <w:ind w:left="120"/>
        <w:jc w:val="center"/>
        <w:rPr>
          <w:lang w:val="ru-RU"/>
        </w:rPr>
      </w:pPr>
    </w:p>
    <w:p w:rsidR="00F53F81" w:rsidRPr="00520E3A" w:rsidRDefault="00F53F81">
      <w:pPr>
        <w:spacing w:after="0"/>
        <w:ind w:left="120"/>
        <w:jc w:val="center"/>
        <w:rPr>
          <w:lang w:val="ru-RU"/>
        </w:rPr>
      </w:pPr>
    </w:p>
    <w:p w:rsidR="00F53F81" w:rsidRPr="00520E3A" w:rsidRDefault="00F53F81">
      <w:pPr>
        <w:spacing w:after="0"/>
        <w:ind w:left="120"/>
        <w:jc w:val="center"/>
        <w:rPr>
          <w:lang w:val="ru-RU"/>
        </w:rPr>
      </w:pPr>
    </w:p>
    <w:p w:rsidR="00F53F81" w:rsidRPr="00520E3A" w:rsidRDefault="00F53F81">
      <w:pPr>
        <w:spacing w:after="0"/>
        <w:ind w:left="120"/>
        <w:jc w:val="center"/>
        <w:rPr>
          <w:lang w:val="ru-RU"/>
        </w:rPr>
      </w:pPr>
    </w:p>
    <w:p w:rsidR="00F53F81" w:rsidRPr="00520E3A" w:rsidRDefault="00F53F81">
      <w:pPr>
        <w:spacing w:after="0"/>
        <w:ind w:left="120"/>
        <w:jc w:val="center"/>
        <w:rPr>
          <w:lang w:val="ru-RU"/>
        </w:rPr>
      </w:pPr>
    </w:p>
    <w:p w:rsidR="00F53F81" w:rsidRDefault="00F53F81">
      <w:pPr>
        <w:spacing w:after="0"/>
        <w:ind w:left="120"/>
        <w:jc w:val="center"/>
        <w:rPr>
          <w:lang w:val="ru-RU"/>
        </w:rPr>
      </w:pPr>
    </w:p>
    <w:p w:rsidR="00520E3A" w:rsidRDefault="00520E3A">
      <w:pPr>
        <w:spacing w:after="0"/>
        <w:ind w:left="120"/>
        <w:jc w:val="center"/>
        <w:rPr>
          <w:lang w:val="ru-RU"/>
        </w:rPr>
      </w:pPr>
    </w:p>
    <w:p w:rsidR="00520E3A" w:rsidRPr="00520E3A" w:rsidRDefault="00520E3A">
      <w:pPr>
        <w:spacing w:after="0"/>
        <w:ind w:left="120"/>
        <w:jc w:val="center"/>
        <w:rPr>
          <w:lang w:val="ru-RU"/>
        </w:rPr>
      </w:pPr>
      <w:r>
        <w:rPr>
          <w:lang w:val="ru-RU"/>
        </w:rPr>
        <w:t>С. Круглое 2023</w:t>
      </w:r>
    </w:p>
    <w:p w:rsidR="00F53F81" w:rsidRPr="00520E3A" w:rsidRDefault="00F53F81">
      <w:pPr>
        <w:spacing w:after="0"/>
        <w:ind w:left="120"/>
        <w:jc w:val="center"/>
        <w:rPr>
          <w:lang w:val="ru-RU"/>
        </w:rPr>
      </w:pPr>
    </w:p>
    <w:p w:rsidR="00F53F81" w:rsidRPr="00520E3A" w:rsidRDefault="00F53F81">
      <w:pPr>
        <w:spacing w:after="0"/>
        <w:ind w:left="120"/>
        <w:jc w:val="center"/>
        <w:rPr>
          <w:lang w:val="ru-RU"/>
        </w:rPr>
      </w:pPr>
    </w:p>
    <w:p w:rsidR="00F53F81" w:rsidRPr="00520E3A" w:rsidRDefault="00F53F81">
      <w:pPr>
        <w:spacing w:after="0"/>
        <w:ind w:left="120"/>
        <w:jc w:val="center"/>
        <w:rPr>
          <w:lang w:val="ru-RU"/>
        </w:rPr>
      </w:pPr>
    </w:p>
    <w:p w:rsidR="00F53F81" w:rsidRPr="00520E3A" w:rsidRDefault="00EA7730">
      <w:pPr>
        <w:spacing w:after="0"/>
        <w:ind w:left="120"/>
        <w:jc w:val="center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​</w:t>
      </w:r>
      <w:r w:rsidRPr="00520E3A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520E3A">
        <w:rPr>
          <w:rFonts w:ascii="Times New Roman" w:hAnsi="Times New Roman"/>
          <w:color w:val="000000"/>
          <w:sz w:val="28"/>
          <w:lang w:val="ru-RU"/>
        </w:rPr>
        <w:t>​</w:t>
      </w:r>
    </w:p>
    <w:p w:rsidR="00F53F81" w:rsidRPr="00520E3A" w:rsidRDefault="00F53F81">
      <w:pPr>
        <w:spacing w:after="0"/>
        <w:ind w:left="120"/>
        <w:rPr>
          <w:lang w:val="ru-RU"/>
        </w:rPr>
      </w:pPr>
    </w:p>
    <w:p w:rsidR="00F53F81" w:rsidRPr="00520E3A" w:rsidRDefault="00F53F81">
      <w:pPr>
        <w:rPr>
          <w:lang w:val="ru-RU"/>
        </w:rPr>
        <w:sectPr w:rsidR="00F53F81" w:rsidRPr="00520E3A">
          <w:pgSz w:w="11906" w:h="16383"/>
          <w:pgMar w:top="1134" w:right="850" w:bottom="1134" w:left="1701" w:header="720" w:footer="720" w:gutter="0"/>
          <w:cols w:space="720"/>
        </w:sectPr>
      </w:pPr>
    </w:p>
    <w:p w:rsidR="00F53F81" w:rsidRPr="00520E3A" w:rsidRDefault="00EA7730">
      <w:pPr>
        <w:spacing w:after="0" w:line="264" w:lineRule="auto"/>
        <w:ind w:left="120"/>
        <w:jc w:val="both"/>
        <w:rPr>
          <w:lang w:val="ru-RU"/>
        </w:rPr>
      </w:pPr>
      <w:bookmarkStart w:id="1" w:name="block-10633521"/>
      <w:bookmarkEnd w:id="0"/>
      <w:r w:rsidRPr="00520E3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53F81" w:rsidRPr="00520E3A" w:rsidRDefault="00F53F81">
      <w:pPr>
        <w:spacing w:after="0" w:line="264" w:lineRule="auto"/>
        <w:ind w:left="120"/>
        <w:jc w:val="both"/>
        <w:rPr>
          <w:lang w:val="ru-RU"/>
        </w:rPr>
      </w:pP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0E3A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</w:t>
      </w:r>
      <w:proofErr w:type="spellStart"/>
      <w:r w:rsidRPr="00520E3A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520E3A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520E3A">
        <w:rPr>
          <w:rFonts w:ascii="Times New Roman" w:hAnsi="Times New Roman"/>
          <w:color w:val="000000"/>
          <w:sz w:val="28"/>
          <w:lang w:val="ru-RU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</w:t>
      </w:r>
      <w:proofErr w:type="spellStart"/>
      <w:r w:rsidRPr="00520E3A">
        <w:rPr>
          <w:rFonts w:ascii="Times New Roman" w:hAnsi="Times New Roman"/>
          <w:color w:val="000000"/>
          <w:sz w:val="28"/>
          <w:lang w:val="ru-RU"/>
        </w:rPr>
        <w:t>дедуктивно</w:t>
      </w:r>
      <w:proofErr w:type="spellEnd"/>
      <w:r w:rsidRPr="00520E3A">
        <w:rPr>
          <w:rFonts w:ascii="Times New Roman" w:hAnsi="Times New Roman"/>
          <w:color w:val="000000"/>
          <w:sz w:val="28"/>
          <w:lang w:val="ru-RU"/>
        </w:rPr>
        <w:t xml:space="preserve">, использовать обобщение и конкретизацию, абстрагирование и аналогию, формирует </w:t>
      </w:r>
      <w:proofErr w:type="spellStart"/>
      <w:r w:rsidRPr="00520E3A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520E3A">
        <w:rPr>
          <w:rFonts w:ascii="Times New Roman" w:hAnsi="Times New Roman"/>
          <w:color w:val="000000"/>
          <w:sz w:val="28"/>
          <w:lang w:val="ru-RU"/>
        </w:rPr>
        <w:t xml:space="preserve"> и критическое мышление. 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520E3A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520E3A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520E3A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520E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spellStart"/>
      <w:proofErr w:type="gramStart"/>
      <w:r w:rsidRPr="00520E3A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520E3A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</w:t>
      </w:r>
      <w:proofErr w:type="spellStart"/>
      <w:r w:rsidRPr="00520E3A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520E3A">
        <w:rPr>
          <w:rFonts w:ascii="Times New Roman" w:hAnsi="Times New Roman"/>
          <w:color w:val="000000"/>
          <w:sz w:val="28"/>
          <w:lang w:val="ru-RU"/>
        </w:rPr>
        <w:t xml:space="preserve"> мышления, формированию умений распознавать проявления законов математики в науке, технике и искусстве. Обучающиеся узнают о </w:t>
      </w:r>
      <w:r w:rsidRPr="00520E3A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 w:rsidRPr="00520E3A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520E3A">
        <w:rPr>
          <w:rFonts w:ascii="Times New Roman" w:hAnsi="Times New Roman"/>
          <w:color w:val="000000"/>
          <w:sz w:val="28"/>
          <w:lang w:val="ru-RU"/>
        </w:rPr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3d76e050-51fd-4b58-80c8-65c11753c1a9"/>
      <w:r w:rsidRPr="00520E3A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2"/>
      <w:r w:rsidRPr="00520E3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53F81" w:rsidRPr="00520E3A" w:rsidRDefault="00F53F81">
      <w:pPr>
        <w:rPr>
          <w:lang w:val="ru-RU"/>
        </w:rPr>
        <w:sectPr w:rsidR="00F53F81" w:rsidRPr="00520E3A">
          <w:pgSz w:w="11906" w:h="16383"/>
          <w:pgMar w:top="1134" w:right="850" w:bottom="1134" w:left="1701" w:header="720" w:footer="720" w:gutter="0"/>
          <w:cols w:space="720"/>
        </w:sectPr>
      </w:pPr>
    </w:p>
    <w:p w:rsidR="00F53F81" w:rsidRPr="00520E3A" w:rsidRDefault="00EA7730">
      <w:pPr>
        <w:spacing w:after="0" w:line="264" w:lineRule="auto"/>
        <w:ind w:left="120"/>
        <w:jc w:val="both"/>
        <w:rPr>
          <w:lang w:val="ru-RU"/>
        </w:rPr>
      </w:pPr>
      <w:bookmarkStart w:id="3" w:name="block-10633520"/>
      <w:bookmarkEnd w:id="1"/>
      <w:r w:rsidRPr="00520E3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F53F81" w:rsidRPr="00520E3A" w:rsidRDefault="00F53F81">
      <w:pPr>
        <w:spacing w:after="0" w:line="264" w:lineRule="auto"/>
        <w:ind w:left="120"/>
        <w:jc w:val="both"/>
        <w:rPr>
          <w:lang w:val="ru-RU"/>
        </w:rPr>
      </w:pPr>
    </w:p>
    <w:p w:rsidR="00F53F81" w:rsidRPr="00520E3A" w:rsidRDefault="00EA7730">
      <w:pPr>
        <w:spacing w:after="0" w:line="264" w:lineRule="auto"/>
        <w:ind w:left="120"/>
        <w:jc w:val="both"/>
        <w:rPr>
          <w:lang w:val="ru-RU"/>
        </w:rPr>
      </w:pPr>
      <w:r w:rsidRPr="00520E3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53F81" w:rsidRPr="00520E3A" w:rsidRDefault="00F53F81">
      <w:pPr>
        <w:spacing w:after="0" w:line="264" w:lineRule="auto"/>
        <w:ind w:left="120"/>
        <w:jc w:val="both"/>
        <w:rPr>
          <w:lang w:val="ru-RU"/>
        </w:rPr>
      </w:pP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520E3A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520E3A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520E3A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3F81" w:rsidRPr="00520E3A" w:rsidRDefault="00EA7730">
      <w:pPr>
        <w:spacing w:after="0" w:line="264" w:lineRule="auto"/>
        <w:ind w:left="120"/>
        <w:jc w:val="both"/>
        <w:rPr>
          <w:lang w:val="ru-RU"/>
        </w:rPr>
      </w:pPr>
      <w:r w:rsidRPr="00520E3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53F81" w:rsidRPr="00520E3A" w:rsidRDefault="00F53F81">
      <w:pPr>
        <w:spacing w:after="0" w:line="264" w:lineRule="auto"/>
        <w:ind w:left="120"/>
        <w:jc w:val="both"/>
        <w:rPr>
          <w:lang w:val="ru-RU"/>
        </w:rPr>
      </w:pP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520E3A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520E3A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520E3A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0E3A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520E3A">
        <w:rPr>
          <w:rFonts w:ascii="Times New Roman" w:hAnsi="Times New Roman"/>
          <w:color w:val="000000"/>
          <w:sz w:val="28"/>
          <w:lang w:val="ru-RU"/>
        </w:rPr>
        <w:t xml:space="preserve">, основное свойство первообразных. </w:t>
      </w:r>
      <w:proofErr w:type="gramStart"/>
      <w:r w:rsidRPr="00520E3A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520E3A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функций. Правила нахождения </w:t>
      </w:r>
      <w:proofErr w:type="gramStart"/>
      <w:r w:rsidRPr="00520E3A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520E3A">
        <w:rPr>
          <w:rFonts w:ascii="Times New Roman" w:hAnsi="Times New Roman"/>
          <w:color w:val="000000"/>
          <w:sz w:val="28"/>
          <w:lang w:val="ru-RU"/>
        </w:rPr>
        <w:t>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F53F81" w:rsidRPr="00520E3A" w:rsidRDefault="00F53F81">
      <w:pPr>
        <w:rPr>
          <w:lang w:val="ru-RU"/>
        </w:rPr>
        <w:sectPr w:rsidR="00F53F81" w:rsidRPr="00520E3A">
          <w:pgSz w:w="11906" w:h="16383"/>
          <w:pgMar w:top="1134" w:right="850" w:bottom="1134" w:left="1701" w:header="720" w:footer="720" w:gutter="0"/>
          <w:cols w:space="720"/>
        </w:sectPr>
      </w:pPr>
    </w:p>
    <w:p w:rsidR="00F53F81" w:rsidRPr="00520E3A" w:rsidRDefault="00EA7730">
      <w:pPr>
        <w:spacing w:after="0" w:line="264" w:lineRule="auto"/>
        <w:ind w:left="120"/>
        <w:jc w:val="both"/>
        <w:rPr>
          <w:lang w:val="ru-RU"/>
        </w:rPr>
      </w:pPr>
      <w:bookmarkStart w:id="4" w:name="block-10633522"/>
      <w:bookmarkEnd w:id="3"/>
      <w:r w:rsidRPr="00520E3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F53F81" w:rsidRPr="00520E3A" w:rsidRDefault="00F53F81">
      <w:pPr>
        <w:spacing w:after="0" w:line="264" w:lineRule="auto"/>
        <w:ind w:left="120"/>
        <w:jc w:val="both"/>
        <w:rPr>
          <w:lang w:val="ru-RU"/>
        </w:rPr>
      </w:pPr>
    </w:p>
    <w:p w:rsidR="00F53F81" w:rsidRPr="00520E3A" w:rsidRDefault="00EA7730">
      <w:pPr>
        <w:spacing w:after="0" w:line="264" w:lineRule="auto"/>
        <w:ind w:left="120"/>
        <w:jc w:val="both"/>
        <w:rPr>
          <w:lang w:val="ru-RU"/>
        </w:rPr>
      </w:pPr>
      <w:r w:rsidRPr="00520E3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53F81" w:rsidRPr="00520E3A" w:rsidRDefault="00F53F81">
      <w:pPr>
        <w:spacing w:after="0" w:line="264" w:lineRule="auto"/>
        <w:ind w:left="120"/>
        <w:jc w:val="both"/>
        <w:rPr>
          <w:lang w:val="ru-RU"/>
        </w:rPr>
      </w:pP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20E3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20E3A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20E3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20E3A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520E3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20E3A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20E3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20E3A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0E3A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520E3A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20E3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20E3A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20E3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20E3A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F53F81" w:rsidRPr="00520E3A" w:rsidRDefault="00F53F81">
      <w:pPr>
        <w:spacing w:after="0" w:line="264" w:lineRule="auto"/>
        <w:ind w:left="120"/>
        <w:jc w:val="both"/>
        <w:rPr>
          <w:lang w:val="ru-RU"/>
        </w:rPr>
      </w:pPr>
    </w:p>
    <w:p w:rsidR="00F53F81" w:rsidRPr="00520E3A" w:rsidRDefault="00EA7730">
      <w:pPr>
        <w:spacing w:after="0" w:line="264" w:lineRule="auto"/>
        <w:ind w:left="120"/>
        <w:jc w:val="both"/>
        <w:rPr>
          <w:lang w:val="ru-RU"/>
        </w:rPr>
      </w:pPr>
      <w:r w:rsidRPr="00520E3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53F81" w:rsidRPr="00520E3A" w:rsidRDefault="00F53F81">
      <w:pPr>
        <w:spacing w:after="0" w:line="264" w:lineRule="auto"/>
        <w:ind w:left="120"/>
        <w:jc w:val="both"/>
        <w:rPr>
          <w:lang w:val="ru-RU"/>
        </w:rPr>
      </w:pPr>
    </w:p>
    <w:p w:rsidR="00F53F81" w:rsidRPr="00520E3A" w:rsidRDefault="00EA7730">
      <w:pPr>
        <w:spacing w:after="0" w:line="264" w:lineRule="auto"/>
        <w:ind w:left="120"/>
        <w:jc w:val="both"/>
        <w:rPr>
          <w:lang w:val="ru-RU"/>
        </w:rPr>
      </w:pPr>
      <w:r w:rsidRPr="00520E3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520E3A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520E3A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F53F81" w:rsidRPr="00520E3A" w:rsidRDefault="00F53F81">
      <w:pPr>
        <w:spacing w:after="0" w:line="264" w:lineRule="auto"/>
        <w:ind w:left="120"/>
        <w:jc w:val="both"/>
        <w:rPr>
          <w:lang w:val="ru-RU"/>
        </w:rPr>
      </w:pPr>
    </w:p>
    <w:p w:rsidR="00F53F81" w:rsidRPr="00520E3A" w:rsidRDefault="00EA7730">
      <w:pPr>
        <w:spacing w:after="0" w:line="264" w:lineRule="auto"/>
        <w:ind w:left="120"/>
        <w:jc w:val="both"/>
        <w:rPr>
          <w:lang w:val="ru-RU"/>
        </w:rPr>
      </w:pPr>
      <w:r w:rsidRPr="00520E3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F53F81" w:rsidRPr="00520E3A" w:rsidRDefault="00F53F81">
      <w:pPr>
        <w:spacing w:after="0" w:line="264" w:lineRule="auto"/>
        <w:ind w:left="120"/>
        <w:jc w:val="both"/>
        <w:rPr>
          <w:lang w:val="ru-RU"/>
        </w:rPr>
      </w:pPr>
    </w:p>
    <w:p w:rsidR="00F53F81" w:rsidRPr="00520E3A" w:rsidRDefault="00EA7730">
      <w:pPr>
        <w:spacing w:after="0" w:line="264" w:lineRule="auto"/>
        <w:ind w:left="120"/>
        <w:jc w:val="both"/>
        <w:rPr>
          <w:lang w:val="ru-RU"/>
        </w:rPr>
      </w:pPr>
      <w:r w:rsidRPr="00520E3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520E3A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520E3A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53F81" w:rsidRPr="00520E3A" w:rsidRDefault="00F53F81">
      <w:pPr>
        <w:spacing w:after="0" w:line="264" w:lineRule="auto"/>
        <w:ind w:left="120"/>
        <w:jc w:val="both"/>
        <w:rPr>
          <w:lang w:val="ru-RU"/>
        </w:rPr>
      </w:pPr>
    </w:p>
    <w:p w:rsidR="00F53F81" w:rsidRPr="00520E3A" w:rsidRDefault="00EA7730">
      <w:pPr>
        <w:spacing w:after="0" w:line="264" w:lineRule="auto"/>
        <w:ind w:left="120"/>
        <w:jc w:val="both"/>
        <w:rPr>
          <w:lang w:val="ru-RU"/>
        </w:rPr>
      </w:pPr>
      <w:r w:rsidRPr="00520E3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53F81" w:rsidRPr="00520E3A" w:rsidRDefault="00F53F81">
      <w:pPr>
        <w:spacing w:after="0" w:line="264" w:lineRule="auto"/>
        <w:ind w:left="120"/>
        <w:jc w:val="both"/>
        <w:rPr>
          <w:lang w:val="ru-RU"/>
        </w:rPr>
      </w:pP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20E3A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520E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20E3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20E3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520E3A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520E3A">
        <w:rPr>
          <w:rFonts w:ascii="Times New Roman" w:hAnsi="Times New Roman"/>
          <w:color w:val="000000"/>
          <w:sz w:val="28"/>
          <w:lang w:val="ru-RU"/>
        </w:rPr>
        <w:t>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520E3A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20E3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20E3A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520E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20E3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20E3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свободно оперировать понятиями: </w:t>
      </w:r>
      <w:proofErr w:type="gramStart"/>
      <w:r w:rsidRPr="00520E3A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520E3A">
        <w:rPr>
          <w:rFonts w:ascii="Times New Roman" w:hAnsi="Times New Roman"/>
          <w:color w:val="000000"/>
          <w:sz w:val="28"/>
          <w:lang w:val="ru-RU"/>
        </w:rPr>
        <w:t>, определённый интеграл, находить первообразные элементарных функций и вычислять интеграл по формуле Ньютона-Лейбница;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F53F81" w:rsidRPr="00520E3A" w:rsidRDefault="00EA7730">
      <w:pPr>
        <w:spacing w:after="0" w:line="264" w:lineRule="auto"/>
        <w:ind w:firstLine="600"/>
        <w:jc w:val="both"/>
        <w:rPr>
          <w:lang w:val="ru-RU"/>
        </w:rPr>
      </w:pPr>
      <w:r w:rsidRPr="00520E3A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F53F81" w:rsidRPr="00520E3A" w:rsidRDefault="00F53F81">
      <w:pPr>
        <w:rPr>
          <w:lang w:val="ru-RU"/>
        </w:rPr>
        <w:sectPr w:rsidR="00F53F81" w:rsidRPr="00520E3A">
          <w:pgSz w:w="11906" w:h="16383"/>
          <w:pgMar w:top="1134" w:right="850" w:bottom="1134" w:left="1701" w:header="720" w:footer="720" w:gutter="0"/>
          <w:cols w:space="720"/>
        </w:sectPr>
      </w:pPr>
    </w:p>
    <w:p w:rsidR="00F53F81" w:rsidRDefault="00EA7730">
      <w:pPr>
        <w:spacing w:after="0"/>
        <w:ind w:left="120"/>
      </w:pPr>
      <w:bookmarkStart w:id="5" w:name="block-10633519"/>
      <w:bookmarkEnd w:id="4"/>
      <w:r w:rsidRPr="00520E3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53F81" w:rsidRDefault="00EA77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F53F81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3F81" w:rsidRDefault="00F53F8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3F81" w:rsidRDefault="00F53F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3F81" w:rsidRDefault="00F53F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3F81" w:rsidRDefault="00F53F81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3F81" w:rsidRDefault="00F53F81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3F81" w:rsidRDefault="00F53F81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3F81" w:rsidRDefault="00F53F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3F81" w:rsidRDefault="00F53F81"/>
        </w:tc>
      </w:tr>
      <w:tr w:rsidR="00F53F8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53F81" w:rsidRDefault="00F53F81"/>
        </w:tc>
      </w:tr>
    </w:tbl>
    <w:p w:rsidR="00F53F81" w:rsidRDefault="00F53F81">
      <w:pPr>
        <w:sectPr w:rsidR="00F53F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3F81" w:rsidRDefault="00EA77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F53F81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3F81" w:rsidRDefault="00F53F8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3F81" w:rsidRDefault="00F53F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3F81" w:rsidRDefault="00F53F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3F81" w:rsidRDefault="00F53F81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3F81" w:rsidRDefault="00F53F81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3F81" w:rsidRDefault="00F53F81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3F81" w:rsidRDefault="00F53F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3F81" w:rsidRDefault="00F53F81"/>
        </w:tc>
      </w:tr>
      <w:tr w:rsidR="00F53F8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53F81" w:rsidRDefault="00F53F81"/>
        </w:tc>
      </w:tr>
    </w:tbl>
    <w:p w:rsidR="00F53F81" w:rsidRDefault="00F53F81">
      <w:pPr>
        <w:sectPr w:rsidR="00F53F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3F81" w:rsidRDefault="00F53F81">
      <w:pPr>
        <w:sectPr w:rsidR="00F53F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3F81" w:rsidRDefault="00EA7730">
      <w:pPr>
        <w:spacing w:after="0"/>
        <w:ind w:left="120"/>
      </w:pPr>
      <w:bookmarkStart w:id="6" w:name="block-1063351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53F81" w:rsidRDefault="00EA77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7"/>
        <w:gridCol w:w="4638"/>
        <w:gridCol w:w="1186"/>
        <w:gridCol w:w="1841"/>
        <w:gridCol w:w="1910"/>
        <w:gridCol w:w="1347"/>
        <w:gridCol w:w="2221"/>
      </w:tblGrid>
      <w:tr w:rsidR="00F53F81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3F81" w:rsidRDefault="00F53F81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3F81" w:rsidRDefault="00F53F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3F81" w:rsidRDefault="00F53F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3F81" w:rsidRDefault="00F53F81"/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3F81" w:rsidRDefault="00F53F81">
            <w:pPr>
              <w:spacing w:after="0"/>
              <w:ind w:left="135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3F81" w:rsidRDefault="00F53F81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3F81" w:rsidRDefault="00F53F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3F81" w:rsidRDefault="00F53F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3F81" w:rsidRDefault="00F53F81"/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[[Множество, операции над множествами и их свойства</w:t>
            </w:r>
            <w:proofErr w:type="gram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целым показателем. Бином </w:t>
            </w: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Равносильные переходы в решении </w:t>
            </w: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Последовательности, способы задания последовательностей. Метод </w:t>
            </w: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математической индукции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знаний: "Уравнения"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3F81" w:rsidRDefault="00F53F81"/>
        </w:tc>
      </w:tr>
    </w:tbl>
    <w:p w:rsidR="00F53F81" w:rsidRDefault="00F53F81">
      <w:pPr>
        <w:sectPr w:rsidR="00F53F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3F81" w:rsidRDefault="00EA77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F53F81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3F81" w:rsidRDefault="00F53F8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3F81" w:rsidRDefault="00F53F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3F81" w:rsidRDefault="00F53F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3F81" w:rsidRDefault="00F53F81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3F81" w:rsidRDefault="00F53F81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3F81" w:rsidRDefault="00F53F81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3F81" w:rsidRDefault="00F53F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3F81" w:rsidRDefault="00F53F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3F81" w:rsidRDefault="00F53F81"/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</w:t>
            </w:r>
            <w:proofErr w:type="gramEnd"/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элементарных функций. Правила нахождения </w:t>
            </w:r>
            <w:proofErr w:type="gramStart"/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первообразных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</w:t>
            </w:r>
            <w:proofErr w:type="gramEnd"/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элементарных функций. Правила нахождения </w:t>
            </w:r>
            <w:proofErr w:type="gramStart"/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первообразных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</w:t>
            </w:r>
            <w:proofErr w:type="gramStart"/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Первообразная</w:t>
            </w:r>
            <w:proofErr w:type="gramEnd"/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Отбор корней тригонометрических уравнений с помощью </w:t>
            </w: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комплексных чисел для </w:t>
            </w: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</w:t>
            </w: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3F81" w:rsidRDefault="00F53F81">
            <w:pPr>
              <w:spacing w:after="0"/>
              <w:ind w:left="135"/>
            </w:pPr>
          </w:p>
        </w:tc>
      </w:tr>
      <w:tr w:rsidR="00F53F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3F81" w:rsidRPr="00520E3A" w:rsidRDefault="00EA7730">
            <w:pPr>
              <w:spacing w:after="0"/>
              <w:ind w:left="135"/>
              <w:rPr>
                <w:lang w:val="ru-RU"/>
              </w:rPr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 w:rsidRPr="0052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3F81" w:rsidRDefault="00EA77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3F81" w:rsidRDefault="00F53F81"/>
        </w:tc>
      </w:tr>
    </w:tbl>
    <w:p w:rsidR="00F53F81" w:rsidRDefault="00F53F81">
      <w:pPr>
        <w:sectPr w:rsidR="00F53F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3F81" w:rsidRDefault="00F53F81">
      <w:pPr>
        <w:sectPr w:rsidR="00F53F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3F81" w:rsidRDefault="00EA7730">
      <w:pPr>
        <w:spacing w:after="0"/>
        <w:ind w:left="120"/>
      </w:pPr>
      <w:bookmarkStart w:id="7" w:name="block-1063352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53F81" w:rsidRDefault="00EA773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53F81" w:rsidRDefault="00EA773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53F81" w:rsidRDefault="00EA773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53F81" w:rsidRDefault="00EA773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53F81" w:rsidRDefault="00EA773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53F81" w:rsidRDefault="00EA773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53F81" w:rsidRDefault="00F53F81">
      <w:pPr>
        <w:spacing w:after="0"/>
        <w:ind w:left="120"/>
      </w:pPr>
    </w:p>
    <w:p w:rsidR="00F53F81" w:rsidRPr="00520E3A" w:rsidRDefault="00EA7730">
      <w:pPr>
        <w:spacing w:after="0" w:line="480" w:lineRule="auto"/>
        <w:ind w:left="120"/>
        <w:rPr>
          <w:lang w:val="ru-RU"/>
        </w:rPr>
      </w:pPr>
      <w:r w:rsidRPr="00520E3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53F81" w:rsidRDefault="00EA773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53F81" w:rsidRDefault="00F53F81">
      <w:pPr>
        <w:sectPr w:rsidR="00F53F81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EA7730" w:rsidRDefault="00EA7730"/>
    <w:sectPr w:rsidR="00EA7730" w:rsidSect="00F53F8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3F81"/>
    <w:rsid w:val="00520E3A"/>
    <w:rsid w:val="006F598A"/>
    <w:rsid w:val="00727CF0"/>
    <w:rsid w:val="00EA7730"/>
    <w:rsid w:val="00F5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53F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53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F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5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49</Pages>
  <Words>8263</Words>
  <Characters>47103</Characters>
  <Application>Microsoft Office Word</Application>
  <DocSecurity>0</DocSecurity>
  <Lines>392</Lines>
  <Paragraphs>110</Paragraphs>
  <ScaleCrop>false</ScaleCrop>
  <Company/>
  <LinksUpToDate>false</LinksUpToDate>
  <CharactersWithSpaces>55256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Qwerty</cp:lastModifiedBy>
  <cp:revision>4</cp:revision>
  <cp:lastPrinted>2024-02-19T11:26:00Z</cp:lastPrinted>
  <dcterms:created xsi:type="dcterms:W3CDTF">2024-02-19T11:26:00Z</dcterms:created>
  <dcterms:modified xsi:type="dcterms:W3CDTF">2024-02-21T08:34:00Z</dcterms:modified>
</cp:coreProperties>
</file>