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03" w:rsidRDefault="00303203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-239981</wp:posOffset>
            </wp:positionH>
            <wp:positionV relativeFrom="paragraph">
              <wp:posOffset>103700</wp:posOffset>
            </wp:positionV>
            <wp:extent cx="7059295" cy="9135208"/>
            <wp:effectExtent l="19050" t="0" r="8255" b="0"/>
            <wp:wrapNone/>
            <wp:docPr id="1" name="Рисунок 0" descr="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тение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59295" cy="9135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D37BA9" w:rsidRPr="00180904" w:rsidRDefault="00D37BA9" w:rsidP="00D37BA9">
      <w:pPr>
        <w:pStyle w:val="a9"/>
        <w:rPr>
          <w:rFonts w:ascii="Times New Roman" w:hAnsi="Times New Roman"/>
          <w:b/>
          <w:sz w:val="24"/>
          <w:szCs w:val="24"/>
        </w:rPr>
      </w:pPr>
    </w:p>
    <w:p w:rsidR="00D37BA9" w:rsidRPr="00180904" w:rsidRDefault="00D37BA9" w:rsidP="00AC6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017" w:rsidRPr="00180904" w:rsidRDefault="009A1017" w:rsidP="009A1017">
      <w:pPr>
        <w:pStyle w:val="Textbody"/>
        <w:spacing w:line="276" w:lineRule="auto"/>
        <w:jc w:val="center"/>
        <w:rPr>
          <w:b/>
          <w:lang w:val="ru-RU"/>
        </w:rPr>
      </w:pPr>
      <w:r w:rsidRPr="00180904">
        <w:rPr>
          <w:b/>
          <w:lang w:val="ru-RU"/>
        </w:rPr>
        <w:t>Администрация Звериноголовского района Курганской области</w:t>
      </w:r>
    </w:p>
    <w:p w:rsidR="009A1017" w:rsidRPr="00180904" w:rsidRDefault="009A1017" w:rsidP="009A1017">
      <w:pPr>
        <w:pStyle w:val="Textbody"/>
        <w:jc w:val="center"/>
      </w:pPr>
      <w:r w:rsidRPr="00180904">
        <w:t>Муниципальное казённое общеобразовательное учреждение</w:t>
      </w:r>
    </w:p>
    <w:p w:rsidR="009A1017" w:rsidRPr="00180904" w:rsidRDefault="009A1017" w:rsidP="009A1017">
      <w:pPr>
        <w:pStyle w:val="Textbody"/>
        <w:jc w:val="center"/>
      </w:pPr>
      <w:r w:rsidRPr="00180904">
        <w:t>«Круглянская   средняя  общеобразовательная школа»</w:t>
      </w:r>
    </w:p>
    <w:p w:rsidR="009A1017" w:rsidRPr="00180904" w:rsidRDefault="009A1017" w:rsidP="009A1017">
      <w:pPr>
        <w:pStyle w:val="Textbody"/>
      </w:pPr>
      <w:r w:rsidRPr="00180904">
        <w:t> </w:t>
      </w:r>
    </w:p>
    <w:p w:rsidR="009A1017" w:rsidRPr="00180904" w:rsidRDefault="009A1017" w:rsidP="009A1017">
      <w:pPr>
        <w:pStyle w:val="Textbody"/>
      </w:pPr>
      <w:r w:rsidRPr="00180904">
        <w:t xml:space="preserve">Рассмотрено                    </w:t>
      </w:r>
      <w:r w:rsidR="00724350">
        <w:t xml:space="preserve">                </w:t>
      </w:r>
      <w:r w:rsidRPr="00180904">
        <w:t xml:space="preserve">                           </w:t>
      </w:r>
      <w:r w:rsidR="00724350">
        <w:rPr>
          <w:lang w:val="ru-RU"/>
        </w:rPr>
        <w:t xml:space="preserve">                                 </w:t>
      </w:r>
      <w:r w:rsidRPr="00180904">
        <w:t xml:space="preserve">    Утверждаю    </w:t>
      </w:r>
    </w:p>
    <w:p w:rsidR="009A1017" w:rsidRPr="00180904" w:rsidRDefault="009A1017" w:rsidP="009A1017">
      <w:pPr>
        <w:pStyle w:val="Textbody"/>
      </w:pPr>
      <w:r w:rsidRPr="00180904">
        <w:rPr>
          <w:color w:val="000000"/>
        </w:rPr>
        <w:t xml:space="preserve">на заседании ШМО               </w:t>
      </w:r>
      <w:r w:rsidR="00724350">
        <w:rPr>
          <w:color w:val="000000"/>
        </w:rPr>
        <w:t xml:space="preserve">         </w:t>
      </w:r>
      <w:r w:rsidRPr="00180904">
        <w:rPr>
          <w:color w:val="000000"/>
        </w:rPr>
        <w:t>                </w:t>
      </w:r>
      <w:r w:rsidR="00724350">
        <w:rPr>
          <w:color w:val="000000"/>
          <w:lang w:val="ru-RU"/>
        </w:rPr>
        <w:t xml:space="preserve">                                              </w:t>
      </w:r>
      <w:r w:rsidRPr="00180904">
        <w:rPr>
          <w:color w:val="000000"/>
        </w:rPr>
        <w:t>Директор МКОУ</w:t>
      </w:r>
    </w:p>
    <w:p w:rsidR="009A1017" w:rsidRPr="00180904" w:rsidRDefault="009A1017" w:rsidP="009A1017">
      <w:pPr>
        <w:pStyle w:val="Textbody"/>
      </w:pPr>
      <w:r w:rsidRPr="00180904">
        <w:rPr>
          <w:color w:val="000000"/>
        </w:rPr>
        <w:t xml:space="preserve">учителей предметов     </w:t>
      </w:r>
      <w:r w:rsidR="00724350">
        <w:rPr>
          <w:color w:val="000000"/>
        </w:rPr>
        <w:t xml:space="preserve">            </w:t>
      </w:r>
      <w:r w:rsidRPr="00180904">
        <w:rPr>
          <w:color w:val="000000"/>
        </w:rPr>
        <w:t xml:space="preserve">                                 </w:t>
      </w:r>
      <w:r w:rsidR="00724350">
        <w:rPr>
          <w:color w:val="000000"/>
          <w:lang w:val="ru-RU"/>
        </w:rPr>
        <w:t xml:space="preserve">                                    </w:t>
      </w:r>
      <w:r w:rsidRPr="00180904">
        <w:rPr>
          <w:color w:val="000000"/>
        </w:rPr>
        <w:t xml:space="preserve">    «Круглянская СОШ»</w:t>
      </w:r>
    </w:p>
    <w:p w:rsidR="009A1017" w:rsidRPr="00180904" w:rsidRDefault="009A1017" w:rsidP="009A1017">
      <w:pPr>
        <w:pStyle w:val="Textbody"/>
      </w:pPr>
      <w:r w:rsidRPr="00180904">
        <w:t>гуманитарного цикла               </w:t>
      </w:r>
      <w:r w:rsidR="00724350">
        <w:t>      </w:t>
      </w:r>
      <w:r w:rsidRPr="00180904">
        <w:t>             </w:t>
      </w:r>
      <w:r w:rsidR="00724350">
        <w:rPr>
          <w:lang w:val="ru-RU"/>
        </w:rPr>
        <w:t xml:space="preserve">                                                                            </w:t>
      </w:r>
      <w:r w:rsidRPr="00180904">
        <w:t>  __________________                  </w:t>
      </w:r>
    </w:p>
    <w:p w:rsidR="009A1017" w:rsidRPr="00180904" w:rsidRDefault="009A1017" w:rsidP="009A1017">
      <w:pPr>
        <w:pStyle w:val="Textbody"/>
        <w:rPr>
          <w:lang w:val="ru-RU"/>
        </w:rPr>
      </w:pPr>
      <w:r w:rsidRPr="00180904">
        <w:t>Протокол №                                                </w:t>
      </w:r>
      <w:r w:rsidRPr="00180904">
        <w:rPr>
          <w:lang w:val="ru-RU"/>
        </w:rPr>
        <w:t xml:space="preserve">            </w:t>
      </w:r>
      <w:r w:rsidR="00724350">
        <w:rPr>
          <w:lang w:val="ru-RU"/>
        </w:rPr>
        <w:t xml:space="preserve">                                </w:t>
      </w:r>
      <w:r w:rsidRPr="00180904">
        <w:rPr>
          <w:lang w:val="ru-RU"/>
        </w:rPr>
        <w:t xml:space="preserve"> </w:t>
      </w:r>
      <w:r w:rsidRPr="00180904">
        <w:t>  </w:t>
      </w:r>
      <w:r w:rsidRPr="00180904">
        <w:rPr>
          <w:lang w:val="ru-RU"/>
        </w:rPr>
        <w:t>Т. И. Фомичёва</w:t>
      </w:r>
    </w:p>
    <w:p w:rsidR="009A1017" w:rsidRPr="00180904" w:rsidRDefault="009A1017" w:rsidP="009A1017">
      <w:pPr>
        <w:pStyle w:val="Textbody"/>
      </w:pPr>
      <w:r w:rsidRPr="00180904">
        <w:t xml:space="preserve">от </w:t>
      </w:r>
      <w:r w:rsidRPr="00180904">
        <w:rPr>
          <w:lang w:val="ru-RU"/>
        </w:rPr>
        <w:t xml:space="preserve">_______________                                                                                 </w:t>
      </w:r>
      <w:r w:rsidRPr="00180904">
        <w:t xml:space="preserve">Приказ № </w:t>
      </w:r>
      <w:r w:rsidRPr="00180904">
        <w:rPr>
          <w:lang w:val="ru-RU"/>
        </w:rPr>
        <w:t>________________</w:t>
      </w:r>
    </w:p>
    <w:p w:rsidR="009A1017" w:rsidRPr="00180904" w:rsidRDefault="009A1017" w:rsidP="009A1017">
      <w:pPr>
        <w:pStyle w:val="Textbody"/>
        <w:jc w:val="center"/>
      </w:pPr>
      <w:r w:rsidRPr="00180904">
        <w:t> </w:t>
      </w:r>
    </w:p>
    <w:p w:rsidR="009A1017" w:rsidRPr="00180904" w:rsidRDefault="009A1017" w:rsidP="009A101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A1017" w:rsidRPr="00180904" w:rsidRDefault="009A1017" w:rsidP="009A101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A1017" w:rsidRPr="00180904" w:rsidRDefault="009A1017" w:rsidP="009A101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A1017" w:rsidRPr="00180904" w:rsidRDefault="009A1017" w:rsidP="009A101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A1017" w:rsidRPr="00180904" w:rsidRDefault="009A1017" w:rsidP="009A1017">
      <w:pPr>
        <w:pStyle w:val="Textbody"/>
        <w:spacing w:line="360" w:lineRule="auto"/>
        <w:jc w:val="center"/>
      </w:pPr>
      <w:r w:rsidRPr="00180904">
        <w:t>Рабочая  программа</w:t>
      </w:r>
    </w:p>
    <w:p w:rsidR="009A1017" w:rsidRPr="00180904" w:rsidRDefault="009A1017" w:rsidP="009A1017">
      <w:pPr>
        <w:pStyle w:val="Textbody"/>
        <w:spacing w:line="276" w:lineRule="auto"/>
        <w:jc w:val="center"/>
        <w:rPr>
          <w:lang w:val="ru-RU"/>
        </w:rPr>
      </w:pPr>
      <w:r w:rsidRPr="00180904">
        <w:t xml:space="preserve">по </w:t>
      </w:r>
      <w:r w:rsidRPr="00180904">
        <w:rPr>
          <w:lang w:val="ru-RU"/>
        </w:rPr>
        <w:t>чтению (для обучающихся с интеллектуальными нарушениями)</w:t>
      </w:r>
    </w:p>
    <w:p w:rsidR="009A1017" w:rsidRPr="00180904" w:rsidRDefault="00724350" w:rsidP="009A1017">
      <w:pPr>
        <w:pStyle w:val="Textbody"/>
        <w:spacing w:line="360" w:lineRule="auto"/>
        <w:jc w:val="center"/>
      </w:pPr>
      <w:r>
        <w:rPr>
          <w:lang w:val="ru-RU"/>
        </w:rPr>
        <w:t>7</w:t>
      </w:r>
      <w:r w:rsidR="009A1017" w:rsidRPr="00180904">
        <w:t xml:space="preserve"> </w:t>
      </w:r>
      <w:r w:rsidR="009A1017" w:rsidRPr="00180904">
        <w:rPr>
          <w:lang w:val="ru-RU"/>
        </w:rPr>
        <w:t>класс</w:t>
      </w:r>
    </w:p>
    <w:p w:rsidR="009A1017" w:rsidRPr="00180904" w:rsidRDefault="009A1017" w:rsidP="009A1017">
      <w:pPr>
        <w:pStyle w:val="Textbody"/>
        <w:spacing w:line="360" w:lineRule="auto"/>
        <w:jc w:val="center"/>
      </w:pPr>
      <w:r w:rsidRPr="00180904">
        <w:t>   </w:t>
      </w:r>
    </w:p>
    <w:p w:rsidR="009A1017" w:rsidRPr="00180904" w:rsidRDefault="009A1017" w:rsidP="009A1017">
      <w:pPr>
        <w:pStyle w:val="Textbody"/>
        <w:spacing w:line="360" w:lineRule="auto"/>
        <w:jc w:val="center"/>
      </w:pPr>
      <w:r w:rsidRPr="00180904">
        <w:t> </w:t>
      </w:r>
    </w:p>
    <w:p w:rsidR="009A1017" w:rsidRPr="00180904" w:rsidRDefault="009A1017" w:rsidP="009A1017">
      <w:pPr>
        <w:pStyle w:val="Textbody"/>
        <w:spacing w:line="360" w:lineRule="auto"/>
        <w:jc w:val="center"/>
        <w:rPr>
          <w:lang w:val="ru-RU"/>
        </w:rPr>
      </w:pPr>
      <w:r w:rsidRPr="00180904">
        <w:t>       </w:t>
      </w:r>
    </w:p>
    <w:p w:rsidR="009A1017" w:rsidRPr="00180904" w:rsidRDefault="009A1017" w:rsidP="009A1017">
      <w:pPr>
        <w:pStyle w:val="Textbody"/>
        <w:spacing w:line="360" w:lineRule="auto"/>
        <w:jc w:val="center"/>
        <w:rPr>
          <w:lang w:val="ru-RU"/>
        </w:rPr>
      </w:pPr>
    </w:p>
    <w:p w:rsidR="009A1017" w:rsidRPr="00180904" w:rsidRDefault="009A1017" w:rsidP="009A1017">
      <w:pPr>
        <w:pStyle w:val="Textbody"/>
        <w:spacing w:line="360" w:lineRule="auto"/>
        <w:jc w:val="center"/>
        <w:rPr>
          <w:lang w:val="ru-RU"/>
        </w:rPr>
      </w:pPr>
    </w:p>
    <w:p w:rsidR="009A1017" w:rsidRPr="00180904" w:rsidRDefault="009A1017" w:rsidP="009A1017">
      <w:pPr>
        <w:pStyle w:val="Textbody"/>
        <w:spacing w:line="360" w:lineRule="auto"/>
        <w:jc w:val="center"/>
        <w:rPr>
          <w:lang w:val="ru-RU"/>
        </w:rPr>
      </w:pPr>
    </w:p>
    <w:p w:rsidR="009A1017" w:rsidRPr="00180904" w:rsidRDefault="009A1017" w:rsidP="009A1017">
      <w:pPr>
        <w:pStyle w:val="Textbody"/>
        <w:spacing w:line="360" w:lineRule="auto"/>
        <w:jc w:val="center"/>
        <w:rPr>
          <w:lang w:val="ru-RU"/>
        </w:rPr>
      </w:pPr>
    </w:p>
    <w:p w:rsidR="009A1017" w:rsidRPr="00180904" w:rsidRDefault="009A1017" w:rsidP="009A1017">
      <w:pPr>
        <w:pStyle w:val="Textbody"/>
        <w:spacing w:line="360" w:lineRule="auto"/>
        <w:jc w:val="center"/>
      </w:pPr>
      <w:r w:rsidRPr="00180904">
        <w:t>                                             </w:t>
      </w:r>
    </w:p>
    <w:p w:rsidR="009A1017" w:rsidRPr="00180904" w:rsidRDefault="009A1017" w:rsidP="009A1017">
      <w:pPr>
        <w:pStyle w:val="Textbody"/>
        <w:spacing w:line="360" w:lineRule="auto"/>
        <w:rPr>
          <w:lang w:val="ru-RU"/>
        </w:rPr>
      </w:pPr>
      <w:r w:rsidRPr="00180904">
        <w:t>                                                                      Составитель:    </w:t>
      </w:r>
      <w:r w:rsidRPr="00180904">
        <w:rPr>
          <w:lang w:val="ru-RU"/>
        </w:rPr>
        <w:t xml:space="preserve">Никитина М. Я., учитель русского                  </w:t>
      </w:r>
    </w:p>
    <w:p w:rsidR="009A1017" w:rsidRPr="00180904" w:rsidRDefault="009A1017" w:rsidP="009A1017">
      <w:pPr>
        <w:pStyle w:val="Textbody"/>
        <w:spacing w:line="360" w:lineRule="auto"/>
        <w:rPr>
          <w:lang w:val="ru-RU"/>
        </w:rPr>
      </w:pPr>
      <w:r w:rsidRPr="00180904">
        <w:rPr>
          <w:lang w:val="ru-RU"/>
        </w:rPr>
        <w:t xml:space="preserve">                                                       языка и литературы первой категории МКОУ «Круглянская СОШ»</w:t>
      </w:r>
    </w:p>
    <w:p w:rsidR="009A1017" w:rsidRPr="00180904" w:rsidRDefault="009A1017" w:rsidP="009A1017">
      <w:pPr>
        <w:pStyle w:val="Textbody"/>
        <w:spacing w:line="360" w:lineRule="auto"/>
        <w:jc w:val="center"/>
      </w:pPr>
    </w:p>
    <w:p w:rsidR="009A1017" w:rsidRDefault="009A1017" w:rsidP="009A1017">
      <w:pPr>
        <w:pStyle w:val="Textbody"/>
        <w:spacing w:line="360" w:lineRule="auto"/>
        <w:rPr>
          <w:lang w:val="ru-RU"/>
        </w:rPr>
      </w:pPr>
      <w:r w:rsidRPr="00180904">
        <w:rPr>
          <w:lang w:val="ru-RU"/>
        </w:rPr>
        <w:t xml:space="preserve">                                                                            </w:t>
      </w:r>
      <w:r w:rsidRPr="00180904">
        <w:t>Круглое  20</w:t>
      </w:r>
      <w:r w:rsidR="00724350">
        <w:rPr>
          <w:lang w:val="ru-RU"/>
        </w:rPr>
        <w:t>23</w:t>
      </w:r>
    </w:p>
    <w:p w:rsidR="00180904" w:rsidRDefault="00180904" w:rsidP="009A1017">
      <w:pPr>
        <w:pStyle w:val="Textbody"/>
        <w:spacing w:line="360" w:lineRule="auto"/>
        <w:rPr>
          <w:lang w:val="ru-RU"/>
        </w:rPr>
      </w:pPr>
    </w:p>
    <w:p w:rsidR="00180904" w:rsidRPr="00180904" w:rsidRDefault="00180904" w:rsidP="009A1017">
      <w:pPr>
        <w:pStyle w:val="Textbody"/>
        <w:spacing w:line="360" w:lineRule="auto"/>
        <w:rPr>
          <w:lang w:val="ru-RU"/>
        </w:rPr>
      </w:pPr>
    </w:p>
    <w:p w:rsidR="009A1017" w:rsidRPr="00180904" w:rsidRDefault="009A1017" w:rsidP="009A101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8090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                                          </w:t>
      </w:r>
      <w:r w:rsidRPr="0018090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:rsidR="009A1017" w:rsidRPr="00180904" w:rsidRDefault="009A1017" w:rsidP="009A101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A1017" w:rsidRPr="00180904" w:rsidRDefault="009A1017" w:rsidP="009A1017">
      <w:pPr>
        <w:shd w:val="clear" w:color="auto" w:fill="FFFFFF"/>
        <w:spacing w:after="0" w:line="240" w:lineRule="auto"/>
        <w:ind w:lef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904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Адаптированная рабочая программа по чтению составлена на основе:</w:t>
      </w:r>
    </w:p>
    <w:p w:rsidR="009A1017" w:rsidRPr="00180904" w:rsidRDefault="009A1017" w:rsidP="009A1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904">
        <w:rPr>
          <w:rFonts w:ascii="Times New Roman" w:eastAsia="Times New Roman" w:hAnsi="Times New Roman" w:cs="Times New Roman"/>
          <w:color w:val="000000"/>
          <w:sz w:val="24"/>
          <w:szCs w:val="24"/>
        </w:rPr>
        <w:t>1.Федерального закона Российской Федерации от 29.12.2012 № 273-ФЗ «Об образовании в Российской Федерации».</w:t>
      </w:r>
    </w:p>
    <w:p w:rsidR="009A1017" w:rsidRPr="00180904" w:rsidRDefault="009A1017" w:rsidP="009A1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904">
        <w:rPr>
          <w:rFonts w:ascii="Times New Roman" w:eastAsia="Times New Roman" w:hAnsi="Times New Roman" w:cs="Times New Roman"/>
          <w:color w:val="000000"/>
          <w:sz w:val="24"/>
          <w:szCs w:val="24"/>
        </w:rPr>
        <w:t>2.Федерального государственного образовательного  стандарта образования обучающихся с умственной отсталостью (интеллектуальными нарушениями), (утв. приказом Министерства образования и науки РФ от 19 декабря 2014 г.№ 1599).</w:t>
      </w:r>
    </w:p>
    <w:p w:rsidR="009A1017" w:rsidRPr="00180904" w:rsidRDefault="009A1017" w:rsidP="009A1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904">
        <w:rPr>
          <w:rFonts w:ascii="Times New Roman" w:eastAsia="Times New Roman" w:hAnsi="Times New Roman" w:cs="Times New Roman"/>
          <w:color w:val="000000"/>
          <w:sz w:val="24"/>
          <w:szCs w:val="24"/>
        </w:rPr>
        <w:t>3..Базисного учебного плана для обучающихся с интеллектуальными нарушениями  МКОУ «Круглянская СОШ»</w:t>
      </w:r>
    </w:p>
    <w:p w:rsidR="009A1017" w:rsidRPr="00180904" w:rsidRDefault="009A1017" w:rsidP="009A10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0904">
        <w:rPr>
          <w:rFonts w:ascii="Times New Roman" w:hAnsi="Times New Roman" w:cs="Times New Roman"/>
          <w:sz w:val="24"/>
          <w:szCs w:val="24"/>
        </w:rPr>
        <w:t>5.Учебника для общеобразовательных организаций, реализующих адаптированные основные общеобразовательные программы. А</w:t>
      </w:r>
      <w:r w:rsidR="00180904" w:rsidRPr="00180904">
        <w:rPr>
          <w:rFonts w:ascii="Times New Roman" w:hAnsi="Times New Roman" w:cs="Times New Roman"/>
          <w:sz w:val="24"/>
          <w:szCs w:val="24"/>
        </w:rPr>
        <w:t>втор-составитель  И. М. Бгажнюкова,19</w:t>
      </w:r>
      <w:r w:rsidRPr="00180904">
        <w:rPr>
          <w:rFonts w:ascii="Times New Roman" w:hAnsi="Times New Roman" w:cs="Times New Roman"/>
          <w:sz w:val="24"/>
          <w:szCs w:val="24"/>
        </w:rPr>
        <w:t>-е издание, перера</w:t>
      </w:r>
      <w:r w:rsidR="00180904" w:rsidRPr="00180904">
        <w:rPr>
          <w:rFonts w:ascii="Times New Roman" w:hAnsi="Times New Roman" w:cs="Times New Roman"/>
          <w:sz w:val="24"/>
          <w:szCs w:val="24"/>
        </w:rPr>
        <w:t>ботанное. М. «Просвещение», 2022</w:t>
      </w:r>
      <w:r w:rsidRPr="0018090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A1017" w:rsidRPr="00180904" w:rsidRDefault="009A1017" w:rsidP="009A101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90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Цель программы: </w:t>
      </w: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t>научить обучающегося с умственной отсталостью (интеллектуальными нарушениями) читать доступный его пониманию текст вслух и про себя, осмысленно воспринимать  содержание текста, уметь поделиться впечатлением о прочитанном, уметь пересказывать текст.</w:t>
      </w:r>
    </w:p>
    <w:p w:rsidR="009A1017" w:rsidRPr="00180904" w:rsidRDefault="009A1017" w:rsidP="009A101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Основными </w:t>
      </w:r>
      <w:r w:rsidRPr="0018090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задачами </w:t>
      </w: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данного учебного предмета являются:</w:t>
      </w:r>
    </w:p>
    <w:p w:rsidR="009A1017" w:rsidRPr="00180904" w:rsidRDefault="009A1017" w:rsidP="009A101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закреплять навыки плавного послогового чтения ранее усвоенных слоговых структур, </w:t>
      </w:r>
    </w:p>
    <w:p w:rsidR="009A1017" w:rsidRPr="00180904" w:rsidRDefault="009A1017" w:rsidP="009A101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t>- учить обучающегося читать доступный пониманию текст вслух и про себя, осмысленно воспринимать прочитанное.</w:t>
      </w:r>
    </w:p>
    <w:p w:rsidR="009A1017" w:rsidRPr="00180904" w:rsidRDefault="009A1017" w:rsidP="009A101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совершенствовать звуко-буквенный анализ отдельных слов.</w:t>
      </w:r>
    </w:p>
    <w:p w:rsidR="009A1017" w:rsidRPr="00180904" w:rsidRDefault="009A1017" w:rsidP="009A101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t>- формировать умение с помощью учителя разбираться в содержании прочитанного.</w:t>
      </w:r>
    </w:p>
    <w:p w:rsidR="009A1017" w:rsidRPr="00180904" w:rsidRDefault="009A1017" w:rsidP="009A101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t>- участвовать в беседе, полно и правильно отвечать на поставленный вопрос;</w:t>
      </w:r>
    </w:p>
    <w:p w:rsidR="009A1017" w:rsidRPr="00180904" w:rsidRDefault="009A1017" w:rsidP="009A101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составлять простые предложения, правильно употребляя формы знакомых слов; использовать предлоги и некоторые наречия;</w:t>
      </w:r>
    </w:p>
    <w:p w:rsidR="009A1017" w:rsidRPr="00180904" w:rsidRDefault="009A1017" w:rsidP="009A101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обогащать словарь, развивать связную устную речь;</w:t>
      </w:r>
    </w:p>
    <w:p w:rsidR="009A1017" w:rsidRPr="00180904" w:rsidRDefault="009A1017" w:rsidP="009A101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прививать интерес к чтению;</w:t>
      </w:r>
    </w:p>
    <w:p w:rsidR="009A1017" w:rsidRPr="00180904" w:rsidRDefault="009A1017" w:rsidP="009A101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развивать нравственные качества обучающегося на примерах произведений русских писателей.</w:t>
      </w:r>
    </w:p>
    <w:p w:rsidR="009A1017" w:rsidRPr="00180904" w:rsidRDefault="009A1017" w:rsidP="009A101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8090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Общая характеристика учебного предмета</w:t>
      </w:r>
    </w:p>
    <w:p w:rsidR="009A1017" w:rsidRPr="00180904" w:rsidRDefault="009A1017" w:rsidP="009A101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Чтение как учебный предмет является ведущим, так как от его усвоения во многом зависит успешность всего обучения в образовательной организации. Практическая и коррекционная направленность обучения обусловливает его специфику. Все знания обучающегося являются практически значимыми для его социальной адаптации и реабилитации. </w:t>
      </w:r>
    </w:p>
    <w:p w:rsidR="009A1017" w:rsidRPr="00180904" w:rsidRDefault="009A1017" w:rsidP="009A1017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Основными критериями отбора материала по чтению являются его доступность и практическая значимость. Доступность проявляется в существенном ограничении объема и содержания материала, практическая значимость заключается в тесной связи изучения курса с жизненным опытом обучающегося, формированием у него готовности к использованию полученных знаний на практике, при решении соответствующих возрасту жизненных задач из ближайшего социального окружения. Программа обучения носит элементарно-практический характер, при этом ведущим коррекционным принципом является принцип коммуникативной направленности</w:t>
      </w:r>
      <w:r w:rsidRPr="0018090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:rsidR="009A1017" w:rsidRPr="00180904" w:rsidRDefault="009A1017" w:rsidP="009A101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t>В основе расположения произведений в книгах для чтения лежит тематический принцип. В каждом последующем продолжается и расширяется заявленная в предыдущем классе тематика, тем самым обеспечивается концентричность расположения учебного материала, создающая условия для пошагового расширения знаний и представлений.</w:t>
      </w:r>
    </w:p>
    <w:p w:rsidR="009A1017" w:rsidRPr="00180904" w:rsidRDefault="009A1017" w:rsidP="009A101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8090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Межпредметные связи</w:t>
      </w:r>
    </w:p>
    <w:p w:rsidR="009A1017" w:rsidRPr="00180904" w:rsidRDefault="009A1017" w:rsidP="009A1017">
      <w:pPr>
        <w:pStyle w:val="Default"/>
      </w:pPr>
      <w:r w:rsidRPr="00180904">
        <w:t xml:space="preserve">Математика. Название чисел в пределах 300. Поиск нужной страницы в учебнике. </w:t>
      </w:r>
    </w:p>
    <w:p w:rsidR="009A1017" w:rsidRPr="00180904" w:rsidRDefault="009A1017" w:rsidP="009A1017">
      <w:pPr>
        <w:pStyle w:val="Default"/>
      </w:pPr>
      <w:r w:rsidRPr="00180904">
        <w:t xml:space="preserve">Письмо и развитие речи. Письменные ответы на вопросы по тексту. Связные высказывания по затрагиваемым в беседе вопросам. </w:t>
      </w:r>
    </w:p>
    <w:p w:rsidR="009A1017" w:rsidRPr="00180904" w:rsidRDefault="009A1017" w:rsidP="009A1017">
      <w:pPr>
        <w:pStyle w:val="Default"/>
      </w:pPr>
      <w:r w:rsidRPr="00180904">
        <w:t xml:space="preserve">Биология. Самостоятельное описание картин природы, явлений природы. </w:t>
      </w:r>
    </w:p>
    <w:p w:rsidR="009A1017" w:rsidRPr="00180904" w:rsidRDefault="009A1017" w:rsidP="009A101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80904">
        <w:rPr>
          <w:sz w:val="24"/>
          <w:szCs w:val="24"/>
        </w:rPr>
        <w:t>Изобразительное искусство. Зарисовки сюжетов природы, животных</w:t>
      </w:r>
    </w:p>
    <w:p w:rsidR="009A1017" w:rsidRPr="00180904" w:rsidRDefault="009A1017" w:rsidP="009A101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</w:pPr>
    </w:p>
    <w:p w:rsidR="009A1017" w:rsidRPr="00180904" w:rsidRDefault="009A1017" w:rsidP="009A1017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80904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lastRenderedPageBreak/>
        <w:t>Место предмета в базисном учебном плане</w:t>
      </w:r>
    </w:p>
    <w:p w:rsidR="009A1017" w:rsidRPr="00180904" w:rsidRDefault="009A1017" w:rsidP="009A1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0904">
        <w:rPr>
          <w:rFonts w:ascii="Times New Roman" w:eastAsia="Times New Roman" w:hAnsi="Times New Roman" w:cs="Times New Roman"/>
          <w:sz w:val="24"/>
          <w:szCs w:val="24"/>
        </w:rPr>
        <w:t xml:space="preserve">В учебном плане </w:t>
      </w:r>
      <w:r w:rsidRPr="0018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МКОУ «Круглянская СОШ» </w:t>
      </w:r>
      <w:r w:rsidRPr="00180904">
        <w:rPr>
          <w:rFonts w:ascii="Times New Roman" w:eastAsia="Times New Roman" w:hAnsi="Times New Roman" w:cs="Times New Roman"/>
          <w:sz w:val="24"/>
          <w:szCs w:val="24"/>
        </w:rPr>
        <w:t xml:space="preserve">на предмет «Чтение» (для обучающихся с интеллектуальными нарушениями) </w:t>
      </w:r>
      <w:r w:rsidR="001B0934">
        <w:rPr>
          <w:rFonts w:ascii="Times New Roman" w:eastAsia="Times New Roman" w:hAnsi="Times New Roman" w:cs="Times New Roman"/>
          <w:color w:val="000000"/>
          <w:sz w:val="24"/>
          <w:szCs w:val="24"/>
        </w:rPr>
        <w:t>в 7</w:t>
      </w:r>
      <w:r w:rsidRPr="0018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</w:t>
      </w:r>
      <w:r w:rsidRPr="00180904">
        <w:rPr>
          <w:rFonts w:ascii="Times New Roman" w:eastAsia="Times New Roman" w:hAnsi="Times New Roman" w:cs="Times New Roman"/>
          <w:sz w:val="24"/>
          <w:szCs w:val="24"/>
        </w:rPr>
        <w:t xml:space="preserve"> выделяется </w:t>
      </w:r>
      <w:r w:rsidR="001B093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8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 в неделю. Раб</w:t>
      </w:r>
      <w:r w:rsidR="001B0934">
        <w:rPr>
          <w:rFonts w:ascii="Times New Roman" w:eastAsia="Times New Roman" w:hAnsi="Times New Roman" w:cs="Times New Roman"/>
          <w:color w:val="000000"/>
          <w:sz w:val="24"/>
          <w:szCs w:val="24"/>
        </w:rPr>
        <w:t>очая программа рассчитана на  68ч.</w:t>
      </w:r>
      <w:r w:rsidRPr="0018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реализации программы 1 год.</w:t>
      </w:r>
    </w:p>
    <w:p w:rsidR="009A1017" w:rsidRPr="00180904" w:rsidRDefault="009A1017" w:rsidP="009A1017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8090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Целевая ориентация настоящей рабочей программы</w:t>
      </w:r>
    </w:p>
    <w:p w:rsidR="009A1017" w:rsidRPr="00180904" w:rsidRDefault="009A1017" w:rsidP="009A1017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Настоящая рабочая программа учитывает особенности  ребёнка  с интеллект</w:t>
      </w:r>
      <w:r w:rsidR="001B0934">
        <w:rPr>
          <w:rFonts w:ascii="Times New Roman" w:eastAsiaTheme="minorHAnsi" w:hAnsi="Times New Roman" w:cs="Times New Roman"/>
          <w:sz w:val="24"/>
          <w:szCs w:val="24"/>
          <w:lang w:eastAsia="en-US"/>
        </w:rPr>
        <w:t>уальными нарушениями. Учащийся 7</w:t>
      </w: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класса  Добрецов Денис будет осваивать материал  на своем уровне и в своем темпе. </w:t>
      </w:r>
      <w:r w:rsidRPr="0018090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180904">
        <w:rPr>
          <w:rFonts w:ascii="Times New Roman" w:hAnsi="Times New Roman" w:cs="Times New Roman"/>
          <w:sz w:val="24"/>
          <w:szCs w:val="24"/>
        </w:rPr>
        <w:t>:</w:t>
      </w:r>
    </w:p>
    <w:p w:rsidR="009A1017" w:rsidRPr="00180904" w:rsidRDefault="009A1017" w:rsidP="009A1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904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9A1017" w:rsidRPr="00180904" w:rsidRDefault="009A1017" w:rsidP="009A1017">
      <w:pPr>
        <w:pStyle w:val="ac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04">
        <w:rPr>
          <w:rFonts w:ascii="Times New Roman" w:hAnsi="Times New Roman" w:cs="Times New Roman"/>
          <w:sz w:val="24"/>
          <w:szCs w:val="24"/>
        </w:rPr>
        <w:t>развитие нравственных качеств, регулирующих моральное поведение (чувство сострадания, сопереживания, вины, стыда и т.п.); развитие чувства прекрасного и эстетических чувств на основе знакомства с произведениями литературы;</w:t>
      </w:r>
    </w:p>
    <w:p w:rsidR="009A1017" w:rsidRPr="00180904" w:rsidRDefault="009A1017" w:rsidP="009A1017">
      <w:pPr>
        <w:pStyle w:val="ac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04">
        <w:rPr>
          <w:rFonts w:ascii="Times New Roman" w:hAnsi="Times New Roman" w:cs="Times New Roman"/>
          <w:sz w:val="24"/>
          <w:szCs w:val="24"/>
        </w:rPr>
        <w:t>понимание учебной задачи, поставленной учителем, и способность ее выполнять;</w:t>
      </w:r>
    </w:p>
    <w:p w:rsidR="009A1017" w:rsidRPr="00180904" w:rsidRDefault="009A1017" w:rsidP="009A1017">
      <w:pPr>
        <w:pStyle w:val="ac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04">
        <w:rPr>
          <w:rFonts w:ascii="Times New Roman" w:hAnsi="Times New Roman" w:cs="Times New Roman"/>
          <w:sz w:val="24"/>
          <w:szCs w:val="24"/>
        </w:rPr>
        <w:t>способность учитывать выделенные учителем в учебном материале ориентиры действия;</w:t>
      </w:r>
    </w:p>
    <w:p w:rsidR="009A1017" w:rsidRPr="00180904" w:rsidRDefault="009A1017" w:rsidP="009A1017">
      <w:pPr>
        <w:pStyle w:val="ac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04">
        <w:rPr>
          <w:rFonts w:ascii="Times New Roman" w:hAnsi="Times New Roman" w:cs="Times New Roman"/>
          <w:sz w:val="24"/>
          <w:szCs w:val="24"/>
        </w:rPr>
        <w:t>способность (в сотрудничестве с учителем) адекватно оценивать правильность выполнения действия и вносить как по ходу его реализации, так и в конце действия необходимые коррективы;</w:t>
      </w:r>
    </w:p>
    <w:p w:rsidR="009A1017" w:rsidRPr="00180904" w:rsidRDefault="009A1017" w:rsidP="009A1017">
      <w:pPr>
        <w:pStyle w:val="ac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04">
        <w:rPr>
          <w:rFonts w:ascii="Times New Roman" w:hAnsi="Times New Roman" w:cs="Times New Roman"/>
          <w:sz w:val="24"/>
          <w:szCs w:val="24"/>
        </w:rPr>
        <w:t>умение строить сообщения в устной форме;</w:t>
      </w:r>
    </w:p>
    <w:p w:rsidR="009A1017" w:rsidRPr="00180904" w:rsidRDefault="009A1017" w:rsidP="009A1017">
      <w:pPr>
        <w:pStyle w:val="ac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04">
        <w:rPr>
          <w:rFonts w:ascii="Times New Roman" w:hAnsi="Times New Roman" w:cs="Times New Roman"/>
          <w:sz w:val="24"/>
          <w:szCs w:val="24"/>
        </w:rPr>
        <w:t>умение строить рассуждения в форме связи простых суждений об объекте;</w:t>
      </w:r>
    </w:p>
    <w:p w:rsidR="009A1017" w:rsidRPr="00180904" w:rsidRDefault="009A1017" w:rsidP="009A1017">
      <w:pPr>
        <w:pStyle w:val="ac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04">
        <w:rPr>
          <w:rFonts w:ascii="Times New Roman" w:hAnsi="Times New Roman" w:cs="Times New Roman"/>
          <w:sz w:val="24"/>
          <w:szCs w:val="24"/>
        </w:rPr>
        <w:t>умение формулировать собственное мнение;</w:t>
      </w:r>
    </w:p>
    <w:p w:rsidR="009A1017" w:rsidRPr="00180904" w:rsidRDefault="009A1017" w:rsidP="009A1017">
      <w:pPr>
        <w:pStyle w:val="ac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04">
        <w:rPr>
          <w:rFonts w:ascii="Times New Roman" w:hAnsi="Times New Roman" w:cs="Times New Roman"/>
          <w:sz w:val="24"/>
          <w:szCs w:val="24"/>
        </w:rPr>
        <w:t>способность задавать вопросы, необходимые для организации собственной деятельности и сотрудничества с партнером;</w:t>
      </w:r>
    </w:p>
    <w:p w:rsidR="009A1017" w:rsidRPr="00180904" w:rsidRDefault="009A1017" w:rsidP="009A1017">
      <w:pPr>
        <w:pStyle w:val="ac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04">
        <w:rPr>
          <w:rFonts w:ascii="Times New Roman" w:hAnsi="Times New Roman" w:cs="Times New Roman"/>
          <w:sz w:val="24"/>
          <w:szCs w:val="24"/>
        </w:rPr>
        <w:t>умение адекватно использовать речь для планирования и регуляции своей деятельности.</w:t>
      </w:r>
    </w:p>
    <w:p w:rsidR="009A1017" w:rsidRPr="00180904" w:rsidRDefault="009A1017" w:rsidP="009A1017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904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9A1017" w:rsidRPr="00180904" w:rsidRDefault="009A1017" w:rsidP="009A1017">
      <w:pPr>
        <w:pStyle w:val="ac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04">
        <w:rPr>
          <w:rFonts w:ascii="Times New Roman" w:hAnsi="Times New Roman" w:cs="Times New Roman"/>
          <w:sz w:val="24"/>
          <w:szCs w:val="24"/>
        </w:rPr>
        <w:t xml:space="preserve">умение осознанно и правильно читать вслух текст целыми словами; </w:t>
      </w:r>
    </w:p>
    <w:p w:rsidR="009A1017" w:rsidRPr="00180904" w:rsidRDefault="009A1017" w:rsidP="009A1017">
      <w:pPr>
        <w:pStyle w:val="ac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04">
        <w:rPr>
          <w:rFonts w:ascii="Times New Roman" w:hAnsi="Times New Roman" w:cs="Times New Roman"/>
          <w:sz w:val="24"/>
          <w:szCs w:val="24"/>
        </w:rPr>
        <w:t>умение соблюдать при чтении паузы между предложениями;</w:t>
      </w:r>
    </w:p>
    <w:p w:rsidR="009A1017" w:rsidRPr="00180904" w:rsidRDefault="009A1017" w:rsidP="009A1017">
      <w:pPr>
        <w:pStyle w:val="ac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04">
        <w:rPr>
          <w:rFonts w:ascii="Times New Roman" w:hAnsi="Times New Roman" w:cs="Times New Roman"/>
          <w:sz w:val="24"/>
          <w:szCs w:val="24"/>
        </w:rPr>
        <w:t>умение соблюдать при чтении интонационное оформление предложений (тон, громкость чтения, логические ударения);</w:t>
      </w:r>
    </w:p>
    <w:p w:rsidR="009A1017" w:rsidRPr="00180904" w:rsidRDefault="009A1017" w:rsidP="009A1017">
      <w:pPr>
        <w:pStyle w:val="ac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04">
        <w:rPr>
          <w:rFonts w:ascii="Times New Roman" w:hAnsi="Times New Roman" w:cs="Times New Roman"/>
          <w:sz w:val="24"/>
          <w:szCs w:val="24"/>
        </w:rPr>
        <w:t>способность отвечать на вопросы по содержанию прочитанного текста;</w:t>
      </w:r>
    </w:p>
    <w:p w:rsidR="009A1017" w:rsidRPr="00180904" w:rsidRDefault="009A1017" w:rsidP="009A1017">
      <w:pPr>
        <w:pStyle w:val="ac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04">
        <w:rPr>
          <w:rFonts w:ascii="Times New Roman" w:hAnsi="Times New Roman" w:cs="Times New Roman"/>
          <w:sz w:val="24"/>
          <w:szCs w:val="24"/>
        </w:rPr>
        <w:t>умение осуществлять самостоятельно и с опорой на план, схему, иллюстрации, рисунки, драматизацию и т.п. различные виды пересказов (полный, выборочный, по ролям);</w:t>
      </w:r>
    </w:p>
    <w:p w:rsidR="009A1017" w:rsidRPr="00180904" w:rsidRDefault="009A1017" w:rsidP="009A1017">
      <w:pPr>
        <w:pStyle w:val="ac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04">
        <w:rPr>
          <w:rFonts w:ascii="Times New Roman" w:hAnsi="Times New Roman" w:cs="Times New Roman"/>
          <w:sz w:val="24"/>
          <w:szCs w:val="24"/>
        </w:rPr>
        <w:t>способность выделять главную мысль произведения;</w:t>
      </w:r>
    </w:p>
    <w:p w:rsidR="009A1017" w:rsidRPr="00180904" w:rsidRDefault="009A1017" w:rsidP="009A1017">
      <w:pPr>
        <w:pStyle w:val="ac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04">
        <w:rPr>
          <w:rFonts w:ascii="Times New Roman" w:hAnsi="Times New Roman" w:cs="Times New Roman"/>
          <w:sz w:val="24"/>
          <w:szCs w:val="24"/>
        </w:rPr>
        <w:t>способность участвовать в беседе;</w:t>
      </w:r>
    </w:p>
    <w:p w:rsidR="009A1017" w:rsidRPr="00180904" w:rsidRDefault="009A1017" w:rsidP="009A1017">
      <w:pPr>
        <w:pStyle w:val="ac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04">
        <w:rPr>
          <w:rFonts w:ascii="Times New Roman" w:hAnsi="Times New Roman" w:cs="Times New Roman"/>
          <w:sz w:val="24"/>
          <w:szCs w:val="24"/>
        </w:rPr>
        <w:t>умение делить текст по данным заглавиям на законченные по смыслу части;</w:t>
      </w:r>
    </w:p>
    <w:p w:rsidR="009A1017" w:rsidRPr="00180904" w:rsidRDefault="009A1017" w:rsidP="009A1017">
      <w:pPr>
        <w:pStyle w:val="ac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04">
        <w:rPr>
          <w:rFonts w:ascii="Times New Roman" w:hAnsi="Times New Roman" w:cs="Times New Roman"/>
          <w:sz w:val="24"/>
          <w:szCs w:val="24"/>
        </w:rPr>
        <w:t>способность выделять главных действующих лиц, давать оценку их поступкам;</w:t>
      </w:r>
    </w:p>
    <w:p w:rsidR="009A1017" w:rsidRPr="00180904" w:rsidRDefault="009A1017" w:rsidP="009A1017">
      <w:pPr>
        <w:pStyle w:val="ac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04">
        <w:rPr>
          <w:rFonts w:ascii="Times New Roman" w:hAnsi="Times New Roman" w:cs="Times New Roman"/>
          <w:sz w:val="24"/>
          <w:szCs w:val="24"/>
        </w:rPr>
        <w:t>способность заучивать стихотворения наизусть;</w:t>
      </w:r>
    </w:p>
    <w:p w:rsidR="009A1017" w:rsidRPr="00180904" w:rsidRDefault="009A1017" w:rsidP="009A1017">
      <w:pPr>
        <w:pStyle w:val="ac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04">
        <w:rPr>
          <w:rFonts w:ascii="Times New Roman" w:hAnsi="Times New Roman" w:cs="Times New Roman"/>
          <w:sz w:val="24"/>
          <w:szCs w:val="24"/>
        </w:rPr>
        <w:t>способность читать доступные детские книги из школьной (домашней) библиотеки.</w:t>
      </w:r>
    </w:p>
    <w:p w:rsidR="00D37BA9" w:rsidRPr="00180904" w:rsidRDefault="00D37BA9" w:rsidP="002A2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A9" w:rsidRPr="00180904" w:rsidRDefault="00D37BA9" w:rsidP="002A2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A9" w:rsidRPr="00180904" w:rsidRDefault="00D37BA9" w:rsidP="002A2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A9" w:rsidRPr="00180904" w:rsidRDefault="00D37BA9" w:rsidP="002A2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A9" w:rsidRPr="00180904" w:rsidRDefault="00D37BA9" w:rsidP="002A2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A9" w:rsidRPr="00180904" w:rsidRDefault="00D37BA9" w:rsidP="002A2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A9" w:rsidRPr="00180904" w:rsidRDefault="00D37BA9" w:rsidP="002A2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A9" w:rsidRPr="00180904" w:rsidRDefault="00D37BA9" w:rsidP="002A2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A9" w:rsidRPr="00180904" w:rsidRDefault="00D37BA9" w:rsidP="002A2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A9" w:rsidRPr="00180904" w:rsidRDefault="00D37BA9" w:rsidP="002A2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A9" w:rsidRPr="00180904" w:rsidRDefault="00D37BA9" w:rsidP="002A2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A9" w:rsidRPr="00180904" w:rsidRDefault="00D37BA9" w:rsidP="002A2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A9" w:rsidRPr="00180904" w:rsidRDefault="00D37BA9" w:rsidP="002A2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A9" w:rsidRPr="00180904" w:rsidRDefault="00D37BA9" w:rsidP="002A2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A9" w:rsidRPr="00180904" w:rsidRDefault="00D37BA9" w:rsidP="002A2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A9" w:rsidRPr="00180904" w:rsidRDefault="00D37BA9" w:rsidP="002A2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0934" w:rsidRPr="003632AF" w:rsidRDefault="001B0934" w:rsidP="001B0934">
      <w:pPr>
        <w:pStyle w:val="ac"/>
        <w:spacing w:line="360" w:lineRule="auto"/>
        <w:ind w:left="0" w:right="-568"/>
        <w:jc w:val="center"/>
        <w:rPr>
          <w:b/>
        </w:rPr>
      </w:pPr>
      <w:r w:rsidRPr="003632AF">
        <w:rPr>
          <w:b/>
        </w:rPr>
        <w:t xml:space="preserve">Календарно-тематическое планирование по учебному предмету </w:t>
      </w:r>
    </w:p>
    <w:p w:rsidR="001B0934" w:rsidRPr="003632AF" w:rsidRDefault="001B0934" w:rsidP="001B0934">
      <w:pPr>
        <w:pStyle w:val="ac"/>
        <w:spacing w:line="360" w:lineRule="auto"/>
        <w:ind w:left="0" w:right="-568" w:firstLine="142"/>
        <w:jc w:val="center"/>
        <w:rPr>
          <w:b/>
        </w:rPr>
      </w:pPr>
      <w:r w:rsidRPr="003632AF">
        <w:rPr>
          <w:b/>
        </w:rPr>
        <w:t>Чтение для</w:t>
      </w:r>
      <w:r>
        <w:rPr>
          <w:b/>
        </w:rPr>
        <w:t xml:space="preserve"> ученика7</w:t>
      </w:r>
      <w:r w:rsidRPr="003632AF">
        <w:rPr>
          <w:b/>
        </w:rPr>
        <w:t xml:space="preserve"> класса </w:t>
      </w:r>
      <w:r>
        <w:rPr>
          <w:b/>
        </w:rPr>
        <w:t>Добрецова Дениса</w:t>
      </w:r>
    </w:p>
    <w:p w:rsidR="001B0934" w:rsidRDefault="001B0934" w:rsidP="001B0934">
      <w:pPr>
        <w:pStyle w:val="a9"/>
        <w:spacing w:line="36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3632AF">
        <w:rPr>
          <w:rFonts w:ascii="Times New Roman" w:hAnsi="Times New Roman"/>
          <w:sz w:val="24"/>
          <w:szCs w:val="24"/>
        </w:rPr>
        <w:t xml:space="preserve">Всего </w:t>
      </w:r>
      <w:r>
        <w:rPr>
          <w:rFonts w:ascii="Times New Roman" w:hAnsi="Times New Roman"/>
          <w:sz w:val="24"/>
          <w:szCs w:val="24"/>
        </w:rPr>
        <w:t>68</w:t>
      </w:r>
      <w:r w:rsidRPr="003632AF">
        <w:rPr>
          <w:rFonts w:ascii="Times New Roman" w:hAnsi="Times New Roman"/>
          <w:sz w:val="24"/>
          <w:szCs w:val="24"/>
        </w:rPr>
        <w:t xml:space="preserve"> часов, </w:t>
      </w:r>
      <w:r>
        <w:rPr>
          <w:rFonts w:ascii="Times New Roman" w:hAnsi="Times New Roman"/>
          <w:sz w:val="24"/>
          <w:szCs w:val="24"/>
        </w:rPr>
        <w:t>2</w:t>
      </w:r>
      <w:r w:rsidRPr="003632AF">
        <w:rPr>
          <w:rFonts w:ascii="Times New Roman" w:hAnsi="Times New Roman"/>
          <w:sz w:val="24"/>
          <w:szCs w:val="24"/>
        </w:rPr>
        <w:t xml:space="preserve"> часа в неделю(34 учебные недели)</w:t>
      </w:r>
    </w:p>
    <w:p w:rsidR="001B0934" w:rsidRPr="003632AF" w:rsidRDefault="001B0934" w:rsidP="001B0934">
      <w:pPr>
        <w:pStyle w:val="a9"/>
        <w:spacing w:line="360" w:lineRule="auto"/>
        <w:ind w:firstLine="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7513" w:type="dxa"/>
        <w:tblInd w:w="3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543"/>
        <w:gridCol w:w="851"/>
        <w:gridCol w:w="2410"/>
      </w:tblGrid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eastAsia="Times New Roman" w:hAnsi="Times New Roman" w:cs="Times New Roman"/>
                <w:sz w:val="24"/>
                <w:szCs w:val="24"/>
              </w:rPr>
              <w:t>УОНМ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Сказки. Сивка-бурка. (Русская народная сказка)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934" w:rsidRDefault="001B0934" w:rsidP="001B0934">
            <w:r w:rsidRPr="007E7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Журавль и Цапля (Русская народная сказка)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934" w:rsidRDefault="001B0934" w:rsidP="001B0934">
            <w:r w:rsidRPr="007E7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Умный мужик (Русская народная сказка)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934" w:rsidRDefault="001B0934" w:rsidP="001B0934">
            <w:r w:rsidRPr="00533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Былина. Три поездки Ильи Муромца.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934" w:rsidRDefault="001B0934" w:rsidP="001B0934">
            <w:r w:rsidRPr="00533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Народные песни. "Ах, кабы на цветы не морозы…"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934" w:rsidRDefault="001B0934" w:rsidP="001B0934">
            <w:r w:rsidRPr="00533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По улице мостовой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934" w:rsidRDefault="001B0934" w:rsidP="001B0934">
            <w:r w:rsidRPr="00533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934" w:rsidRDefault="001B0934" w:rsidP="001B0934">
            <w:r w:rsidRPr="00496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934" w:rsidRDefault="001B0934" w:rsidP="001B0934">
            <w:r w:rsidRPr="00496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произведений русской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Биография А.С. Пушкина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eastAsia="Times New Roman" w:hAnsi="Times New Roman" w:cs="Times New Roman"/>
                <w:sz w:val="24"/>
                <w:szCs w:val="24"/>
              </w:rPr>
              <w:t>УОНМ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 царе Салтане, о сыне его славном и могучем богатыре князе Гвидоне Салтановиче и о прекрасной царевне Лебеди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934" w:rsidRDefault="001B0934" w:rsidP="001B0934">
            <w:r w:rsidRPr="00BA05C9">
              <w:rPr>
                <w:rFonts w:ascii="Times New Roman" w:eastAsia="Times New Roman" w:hAnsi="Times New Roman" w:cs="Times New Roman"/>
                <w:sz w:val="24"/>
                <w:szCs w:val="24"/>
              </w:rPr>
              <w:t>УОНМ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 царе Салтане, о сыне его славном и могучем богатыре князе Гвидоне Салтановиче и о прекрасной царевне Лебеди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934" w:rsidRDefault="001B0934" w:rsidP="001B0934">
            <w:r w:rsidRPr="00BA05C9">
              <w:rPr>
                <w:rFonts w:ascii="Times New Roman" w:eastAsia="Times New Roman" w:hAnsi="Times New Roman" w:cs="Times New Roman"/>
                <w:sz w:val="24"/>
                <w:szCs w:val="24"/>
              </w:rPr>
              <w:t>УОНМ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о царе Салтане, о сыне его славном и могучем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богатыре князе Гвидоне Салтановиче и о прекрасной царевне Лебеди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934" w:rsidRDefault="001B0934" w:rsidP="001B0934">
            <w:r w:rsidRPr="00D03FA3">
              <w:rPr>
                <w:rFonts w:ascii="Times New Roman" w:eastAsia="Times New Roman" w:hAnsi="Times New Roman" w:cs="Times New Roman"/>
                <w:sz w:val="24"/>
                <w:szCs w:val="24"/>
              </w:rPr>
              <w:t>УОНМ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 царе Салтане, о сыне его славном и могучем богатыре князе Гвидоне Салтановиче и о прекрасной царевне Лебеди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934" w:rsidRDefault="001B0934" w:rsidP="001B0934">
            <w:r w:rsidRPr="00D03FA3">
              <w:rPr>
                <w:rFonts w:ascii="Times New Roman" w:eastAsia="Times New Roman" w:hAnsi="Times New Roman" w:cs="Times New Roman"/>
                <w:sz w:val="24"/>
                <w:szCs w:val="24"/>
              </w:rPr>
              <w:t>УОНМ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вечер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Лукоморья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М.Ю.Лермонтова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3">
              <w:rPr>
                <w:rFonts w:ascii="Times New Roman" w:eastAsia="Times New Roman" w:hAnsi="Times New Roman" w:cs="Times New Roman"/>
                <w:sz w:val="24"/>
                <w:szCs w:val="24"/>
              </w:rPr>
              <w:t>УОНМ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И.А. Крылова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3">
              <w:rPr>
                <w:rFonts w:ascii="Times New Roman" w:eastAsia="Times New Roman" w:hAnsi="Times New Roman" w:cs="Times New Roman"/>
                <w:sz w:val="24"/>
                <w:szCs w:val="24"/>
              </w:rPr>
              <w:t>УОНМ</w:t>
            </w:r>
          </w:p>
        </w:tc>
      </w:tr>
      <w:tr w:rsidR="001B0934" w:rsidRPr="00953CEF" w:rsidTr="001B0934">
        <w:trPr>
          <w:trHeight w:val="55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Кукушка и Петух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rPr>
          <w:trHeight w:val="40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 и Журавль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rPr>
          <w:trHeight w:val="62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Слон и Моська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rPr>
          <w:trHeight w:val="2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Н.А. Некрасова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3">
              <w:rPr>
                <w:rFonts w:ascii="Times New Roman" w:eastAsia="Times New Roman" w:hAnsi="Times New Roman" w:cs="Times New Roman"/>
                <w:sz w:val="24"/>
                <w:szCs w:val="24"/>
              </w:rPr>
              <w:t>УОНМ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Несжатая полоса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 Топтыгин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Л.Н. Толсто</w:t>
            </w:r>
            <w:r w:rsidR="00CE41C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3">
              <w:rPr>
                <w:rFonts w:ascii="Times New Roman" w:eastAsia="Times New Roman" w:hAnsi="Times New Roman" w:cs="Times New Roman"/>
                <w:sz w:val="24"/>
                <w:szCs w:val="24"/>
              </w:rPr>
              <w:t>УОНМ</w:t>
            </w:r>
          </w:p>
        </w:tc>
      </w:tr>
      <w:tr w:rsidR="001B0934" w:rsidRPr="00953CEF" w:rsidTr="001B0934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741FA2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Кавказский пленник.(1 часть)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Кавказский пленник.(2 часть)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Кавказский пленник.(3 часть)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Кавказский пленник.(4 часть)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Кавказский пленник.(5 часть)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Кавказский пленник.(6 часть)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Кавказский пленник. Пересказ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А.П. Чехова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3">
              <w:rPr>
                <w:rFonts w:ascii="Times New Roman" w:eastAsia="Times New Roman" w:hAnsi="Times New Roman" w:cs="Times New Roman"/>
                <w:sz w:val="24"/>
                <w:szCs w:val="24"/>
              </w:rPr>
              <w:t>УОНМ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Хамелеон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В.Г. Короленко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3">
              <w:rPr>
                <w:rFonts w:ascii="Times New Roman" w:eastAsia="Times New Roman" w:hAnsi="Times New Roman" w:cs="Times New Roman"/>
                <w:sz w:val="24"/>
                <w:szCs w:val="24"/>
              </w:rPr>
              <w:t>УОНМ</w:t>
            </w:r>
          </w:p>
        </w:tc>
      </w:tr>
      <w:tr w:rsidR="001B0934" w:rsidRPr="00953CEF" w:rsidTr="001B0934">
        <w:trPr>
          <w:trHeight w:val="72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подземелья. "Я и мой отец"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подземелья. "Я приобретаю новое знакомство"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подземелья. "Знакомство продолжается"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подземелья. "Осенью"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подземелья. "Кукла"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подземелья. Пересказ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произведений русской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Биография М. Горького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3">
              <w:rPr>
                <w:rFonts w:ascii="Times New Roman" w:eastAsia="Times New Roman" w:hAnsi="Times New Roman" w:cs="Times New Roman"/>
                <w:sz w:val="24"/>
                <w:szCs w:val="24"/>
              </w:rPr>
              <w:t>УОНМ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Детство.(1 часть)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rPr>
          <w:trHeight w:val="63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Детство.(2 часть)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FE4D18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Детство.(3 часть)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людях. (1 часть)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людях. (2 часть)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rPr>
          <w:trHeight w:val="92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CE41CF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М.В. Исаковского.</w:t>
            </w:r>
            <w:r w:rsidR="001B0934">
              <w:rPr>
                <w:rFonts w:ascii="Times New Roman" w:hAnsi="Times New Roman" w:cs="Times New Roman"/>
                <w:sz w:val="24"/>
                <w:szCs w:val="24"/>
              </w:rPr>
              <w:t xml:space="preserve"> Детство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3">
              <w:rPr>
                <w:rFonts w:ascii="Times New Roman" w:eastAsia="Times New Roman" w:hAnsi="Times New Roman" w:cs="Times New Roman"/>
                <w:sz w:val="24"/>
                <w:szCs w:val="24"/>
              </w:rPr>
              <w:t>УОНМ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Ветер. </w:t>
            </w:r>
          </w:p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F87576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К.Г. Паустовского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3">
              <w:rPr>
                <w:rFonts w:ascii="Times New Roman" w:eastAsia="Times New Roman" w:hAnsi="Times New Roman" w:cs="Times New Roman"/>
                <w:sz w:val="24"/>
                <w:szCs w:val="24"/>
              </w:rPr>
              <w:t>УОНМ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F87576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чёрт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М.М. Зощенко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3">
              <w:rPr>
                <w:rFonts w:ascii="Times New Roman" w:eastAsia="Times New Roman" w:hAnsi="Times New Roman" w:cs="Times New Roman"/>
                <w:sz w:val="24"/>
                <w:szCs w:val="24"/>
              </w:rPr>
              <w:t>УОНМ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путешественники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К.М. Симонова.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3">
              <w:rPr>
                <w:rFonts w:ascii="Times New Roman" w:eastAsia="Times New Roman" w:hAnsi="Times New Roman" w:cs="Times New Roman"/>
                <w:sz w:val="24"/>
                <w:szCs w:val="24"/>
              </w:rPr>
              <w:t>УОНМ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 артиллериста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rPr>
          <w:trHeight w:val="82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В.П. Катаева.</w:t>
            </w:r>
          </w:p>
          <w:p w:rsidR="001B0934" w:rsidRPr="00F87576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3">
              <w:rPr>
                <w:rFonts w:ascii="Times New Roman" w:eastAsia="Times New Roman" w:hAnsi="Times New Roman" w:cs="Times New Roman"/>
                <w:sz w:val="24"/>
                <w:szCs w:val="24"/>
              </w:rPr>
              <w:t>УОНМ</w:t>
            </w:r>
          </w:p>
        </w:tc>
      </w:tr>
      <w:tr w:rsidR="001B0934" w:rsidRPr="00953CEF" w:rsidTr="001B0934">
        <w:trPr>
          <w:trHeight w:val="7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Н.И. Рыленков. </w:t>
            </w:r>
          </w:p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3">
              <w:rPr>
                <w:rFonts w:ascii="Times New Roman" w:eastAsia="Times New Roman" w:hAnsi="Times New Roman" w:cs="Times New Roman"/>
                <w:sz w:val="24"/>
                <w:szCs w:val="24"/>
              </w:rPr>
              <w:t>УОНМ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3C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"Весна без вещуньи-кукушки…"</w:t>
            </w:r>
          </w:p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"Всё в тающей дымке…"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rPr>
          <w:trHeight w:val="89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3C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Ю.И. Коваль.</w:t>
            </w:r>
          </w:p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 Клюквин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3">
              <w:rPr>
                <w:rFonts w:ascii="Times New Roman" w:eastAsia="Times New Roman" w:hAnsi="Times New Roman" w:cs="Times New Roman"/>
                <w:sz w:val="24"/>
                <w:szCs w:val="24"/>
              </w:rPr>
              <w:t>УОНМ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3C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Картофельная собака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rPr>
          <w:trHeight w:val="85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3C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Ю.Я. Яковлева</w:t>
            </w:r>
          </w:p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Багульник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3">
              <w:rPr>
                <w:rFonts w:ascii="Times New Roman" w:eastAsia="Times New Roman" w:hAnsi="Times New Roman" w:cs="Times New Roman"/>
                <w:sz w:val="24"/>
                <w:szCs w:val="24"/>
              </w:rPr>
              <w:t>УОНМ</w:t>
            </w:r>
          </w:p>
        </w:tc>
      </w:tr>
      <w:tr w:rsidR="001B0934" w:rsidRPr="00953CEF" w:rsidTr="001B0934">
        <w:trPr>
          <w:trHeight w:val="51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3C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Р.П. Погодин.</w:t>
            </w:r>
          </w:p>
          <w:p w:rsidR="001B0934" w:rsidRPr="008B35F6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говорит - пора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3C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А.Г.Алексина.</w:t>
            </w:r>
          </w:p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Двадцать девятое февраля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3">
              <w:rPr>
                <w:rFonts w:ascii="Times New Roman" w:eastAsia="Times New Roman" w:hAnsi="Times New Roman" w:cs="Times New Roman"/>
                <w:sz w:val="24"/>
                <w:szCs w:val="24"/>
              </w:rPr>
              <w:t>УОНМ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3C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К.Я. Ваншенкина.</w:t>
            </w:r>
          </w:p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Мальчишка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3">
              <w:rPr>
                <w:rFonts w:ascii="Times New Roman" w:eastAsia="Times New Roman" w:hAnsi="Times New Roman" w:cs="Times New Roman"/>
                <w:sz w:val="24"/>
                <w:szCs w:val="24"/>
              </w:rPr>
              <w:t>УОНМ</w:t>
            </w:r>
          </w:p>
        </w:tc>
      </w:tr>
      <w:tr w:rsidR="001B0934" w:rsidRPr="00953CEF" w:rsidTr="001B0934">
        <w:trPr>
          <w:trHeight w:val="8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3C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3">
              <w:rPr>
                <w:rFonts w:ascii="Times New Roman" w:eastAsia="Times New Roman" w:hAnsi="Times New Roman" w:cs="Times New Roman"/>
                <w:sz w:val="24"/>
                <w:szCs w:val="24"/>
              </w:rPr>
              <w:t>УОНМ</w:t>
            </w:r>
          </w:p>
        </w:tc>
      </w:tr>
      <w:tr w:rsidR="001B0934" w:rsidRPr="00953CEF" w:rsidTr="001B0934">
        <w:trPr>
          <w:trHeight w:val="6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3C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B0934" w:rsidRPr="00953CEF" w:rsidTr="001B09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3C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953CEF" w:rsidRDefault="001B0934" w:rsidP="001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1B0934" w:rsidRDefault="001B0934" w:rsidP="001B0934">
      <w:pPr>
        <w:suppressAutoHyphens/>
        <w:spacing w:before="240" w:after="28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2235"/>
        <w:gridCol w:w="7336"/>
      </w:tblGrid>
      <w:tr w:rsidR="001B0934" w:rsidRPr="009171C2" w:rsidTr="001B0934">
        <w:tc>
          <w:tcPr>
            <w:tcW w:w="2235" w:type="dxa"/>
          </w:tcPr>
          <w:p w:rsidR="001B0934" w:rsidRPr="009171C2" w:rsidRDefault="001B0934" w:rsidP="001B093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71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Аббревиатура</w:t>
            </w:r>
          </w:p>
        </w:tc>
        <w:tc>
          <w:tcPr>
            <w:tcW w:w="7336" w:type="dxa"/>
          </w:tcPr>
          <w:p w:rsidR="001B0934" w:rsidRPr="009171C2" w:rsidRDefault="001B0934" w:rsidP="001B093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71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Расшифровка</w:t>
            </w:r>
          </w:p>
        </w:tc>
      </w:tr>
      <w:tr w:rsidR="001B0934" w:rsidRPr="009171C2" w:rsidTr="001B0934">
        <w:tc>
          <w:tcPr>
            <w:tcW w:w="2235" w:type="dxa"/>
          </w:tcPr>
          <w:p w:rsidR="001B0934" w:rsidRPr="009171C2" w:rsidRDefault="001B0934" w:rsidP="001B09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7336" w:type="dxa"/>
          </w:tcPr>
          <w:p w:rsidR="001B0934" w:rsidRPr="009171C2" w:rsidRDefault="001B0934" w:rsidP="001B09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</w:tr>
      <w:tr w:rsidR="001B0934" w:rsidRPr="009171C2" w:rsidTr="001B0934">
        <w:tc>
          <w:tcPr>
            <w:tcW w:w="2235" w:type="dxa"/>
          </w:tcPr>
          <w:p w:rsidR="001B0934" w:rsidRPr="009171C2" w:rsidRDefault="001B0934" w:rsidP="001B09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7336" w:type="dxa"/>
          </w:tcPr>
          <w:p w:rsidR="001B0934" w:rsidRPr="009171C2" w:rsidRDefault="001B0934" w:rsidP="001B09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изученного материала</w:t>
            </w:r>
          </w:p>
        </w:tc>
      </w:tr>
      <w:tr w:rsidR="001B0934" w:rsidRPr="009171C2" w:rsidTr="001B0934">
        <w:tc>
          <w:tcPr>
            <w:tcW w:w="2235" w:type="dxa"/>
          </w:tcPr>
          <w:p w:rsidR="001B0934" w:rsidRPr="009171C2" w:rsidRDefault="001B0934" w:rsidP="001B09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7336" w:type="dxa"/>
          </w:tcPr>
          <w:p w:rsidR="001B0934" w:rsidRPr="009171C2" w:rsidRDefault="001B0934" w:rsidP="001B09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применения знаний и умений</w:t>
            </w:r>
          </w:p>
        </w:tc>
      </w:tr>
      <w:tr w:rsidR="001B0934" w:rsidRPr="009171C2" w:rsidTr="001B0934">
        <w:tc>
          <w:tcPr>
            <w:tcW w:w="2235" w:type="dxa"/>
          </w:tcPr>
          <w:p w:rsidR="001B0934" w:rsidRPr="009171C2" w:rsidRDefault="001B0934" w:rsidP="001B09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7336" w:type="dxa"/>
          </w:tcPr>
          <w:p w:rsidR="001B0934" w:rsidRPr="009171C2" w:rsidRDefault="001B0934" w:rsidP="001B09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</w:tr>
    </w:tbl>
    <w:p w:rsidR="001B0934" w:rsidRDefault="001B0934" w:rsidP="001B0934">
      <w:pPr>
        <w:pStyle w:val="ac"/>
        <w:suppressAutoHyphens/>
        <w:spacing w:before="280" w:after="280" w:line="360" w:lineRule="auto"/>
        <w:ind w:left="1429"/>
        <w:jc w:val="both"/>
        <w:rPr>
          <w:b/>
        </w:rPr>
      </w:pPr>
    </w:p>
    <w:p w:rsidR="001B0934" w:rsidRDefault="001B0934" w:rsidP="001B0934">
      <w:pPr>
        <w:pStyle w:val="ac"/>
        <w:suppressAutoHyphens/>
        <w:spacing w:before="280" w:after="280" w:line="360" w:lineRule="auto"/>
        <w:ind w:left="1429"/>
        <w:jc w:val="both"/>
        <w:rPr>
          <w:b/>
        </w:rPr>
      </w:pPr>
    </w:p>
    <w:p w:rsidR="001B0934" w:rsidRDefault="001B0934" w:rsidP="001B0934">
      <w:pPr>
        <w:pStyle w:val="ac"/>
        <w:suppressAutoHyphens/>
        <w:spacing w:before="280" w:after="280" w:line="360" w:lineRule="auto"/>
        <w:ind w:left="1429"/>
        <w:jc w:val="both"/>
        <w:rPr>
          <w:b/>
        </w:rPr>
      </w:pPr>
    </w:p>
    <w:p w:rsidR="001B0934" w:rsidRDefault="001B0934" w:rsidP="001B0934">
      <w:pPr>
        <w:pStyle w:val="ac"/>
        <w:suppressAutoHyphens/>
        <w:spacing w:before="280" w:after="280" w:line="360" w:lineRule="auto"/>
        <w:ind w:left="1429"/>
        <w:jc w:val="both"/>
        <w:rPr>
          <w:b/>
        </w:rPr>
      </w:pPr>
    </w:p>
    <w:p w:rsidR="001B0934" w:rsidRDefault="001B0934" w:rsidP="001B0934">
      <w:pPr>
        <w:pStyle w:val="ac"/>
        <w:suppressAutoHyphens/>
        <w:spacing w:before="280" w:after="280" w:line="360" w:lineRule="auto"/>
        <w:ind w:left="1429"/>
        <w:jc w:val="both"/>
        <w:rPr>
          <w:b/>
        </w:rPr>
      </w:pPr>
    </w:p>
    <w:p w:rsidR="001B0934" w:rsidRPr="003632AF" w:rsidRDefault="001B0934" w:rsidP="001B0934">
      <w:pPr>
        <w:pStyle w:val="ac"/>
        <w:suppressAutoHyphens/>
        <w:spacing w:before="280" w:after="280" w:line="360" w:lineRule="auto"/>
        <w:ind w:left="1429"/>
        <w:jc w:val="both"/>
        <w:rPr>
          <w:b/>
        </w:rPr>
      </w:pPr>
      <w:r w:rsidRPr="003632AF">
        <w:rPr>
          <w:b/>
        </w:rPr>
        <w:t>Список используемой литературы и ЭОР:</w:t>
      </w:r>
    </w:p>
    <w:tbl>
      <w:tblPr>
        <w:tblW w:w="98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6"/>
        <w:gridCol w:w="9144"/>
      </w:tblGrid>
      <w:tr w:rsidR="001B0934" w:rsidRPr="00673291" w:rsidTr="001B0934">
        <w:trPr>
          <w:trHeight w:val="1280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673291" w:rsidRDefault="001B0934" w:rsidP="001B093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673291" w:rsidRDefault="001B0934" w:rsidP="001B0934">
            <w:pPr>
              <w:spacing w:after="16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3291">
              <w:rPr>
                <w:rFonts w:ascii="Times New Roman" w:hAnsi="Times New Roman" w:cs="Times New Roman"/>
                <w:sz w:val="24"/>
                <w:szCs w:val="24"/>
              </w:rPr>
              <w:t>И.М. Бгажнокова, Е.С. Погостина. Чтение. 6 класс. Учебник для специальных (коррекционных) образовательных учреждений VIII вида. – М.: «Просвещение», 2013г.</w:t>
            </w:r>
          </w:p>
        </w:tc>
      </w:tr>
      <w:tr w:rsidR="001B0934" w:rsidRPr="00673291" w:rsidTr="001B0934">
        <w:trPr>
          <w:trHeight w:val="45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673291" w:rsidRDefault="001B0934" w:rsidP="001B093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673291" w:rsidRDefault="001B0934" w:rsidP="001B0934">
            <w:pPr>
              <w:suppressAutoHyphens/>
              <w:spacing w:before="280" w:after="28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291">
              <w:rPr>
                <w:rFonts w:ascii="Times New Roman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VIII вида 5-9 классы / Под ред. В.В. Воронковой; 4-е издание. - М.: Просвещение, 2006.</w:t>
            </w:r>
          </w:p>
        </w:tc>
      </w:tr>
      <w:tr w:rsidR="001B0934" w:rsidRPr="00673291" w:rsidTr="001B0934">
        <w:trPr>
          <w:trHeight w:val="45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673291" w:rsidRDefault="001B0934" w:rsidP="001B093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673291" w:rsidRDefault="001B0934" w:rsidP="001B0934">
            <w:pPr>
              <w:spacing w:after="16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3291">
              <w:rPr>
                <w:rFonts w:ascii="Times New Roman" w:hAnsi="Times New Roman" w:cs="Times New Roman"/>
                <w:sz w:val="24"/>
                <w:szCs w:val="24"/>
              </w:rPr>
              <w:t>О.Н. Козак. Литературные викторины. – СПб.: СОЮЗ, 1999 г.</w:t>
            </w:r>
          </w:p>
        </w:tc>
      </w:tr>
      <w:tr w:rsidR="001B0934" w:rsidRPr="00673291" w:rsidTr="001B0934">
        <w:trPr>
          <w:trHeight w:val="45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673291" w:rsidRDefault="001B0934" w:rsidP="001B093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673291" w:rsidRDefault="001B0934" w:rsidP="001B0934">
            <w:pPr>
              <w:spacing w:after="16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3291">
              <w:rPr>
                <w:rFonts w:ascii="Times New Roman" w:hAnsi="Times New Roman" w:cs="Times New Roman"/>
                <w:sz w:val="24"/>
                <w:szCs w:val="24"/>
              </w:rPr>
              <w:t>Хрестоматия для внеклассного чтения, 4 класс, Москва, Просвещение, 2006 г.</w:t>
            </w:r>
          </w:p>
        </w:tc>
      </w:tr>
      <w:tr w:rsidR="001B0934" w:rsidRPr="00673291" w:rsidTr="001B0934">
        <w:trPr>
          <w:trHeight w:val="45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673291" w:rsidRDefault="001B0934" w:rsidP="001B093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934" w:rsidRPr="00673291" w:rsidRDefault="001B0934" w:rsidP="001B0934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2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Н.В.Новоторцева. Развитие речи для детей. (Пособие для родителей и педагогов). Ярославль, «Академия развития», 1998.</w:t>
            </w:r>
          </w:p>
        </w:tc>
      </w:tr>
    </w:tbl>
    <w:p w:rsidR="001B0934" w:rsidRPr="003632AF" w:rsidRDefault="001B0934" w:rsidP="001B0934">
      <w:pPr>
        <w:suppressAutoHyphens/>
        <w:spacing w:before="280" w:after="28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B0934" w:rsidRDefault="001B0934" w:rsidP="0018090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0934" w:rsidRDefault="001B0934" w:rsidP="0018090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0934" w:rsidRDefault="001B0934" w:rsidP="0018090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0934" w:rsidRDefault="001B0934" w:rsidP="0018090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0934" w:rsidRDefault="001B0934" w:rsidP="0018090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0934" w:rsidRDefault="001B0934" w:rsidP="0018090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0934" w:rsidRDefault="001B0934" w:rsidP="0018090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0934" w:rsidRDefault="001B0934" w:rsidP="0018090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0934" w:rsidRDefault="001B0934" w:rsidP="0018090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0934" w:rsidRDefault="001B0934" w:rsidP="0018090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0934" w:rsidRDefault="001B0934" w:rsidP="0018090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0934" w:rsidRDefault="001B0934" w:rsidP="0018090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0934" w:rsidRDefault="001B0934" w:rsidP="0018090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0934" w:rsidRDefault="001B0934" w:rsidP="0018090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0934" w:rsidRDefault="001B0934" w:rsidP="0018090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0934" w:rsidRDefault="001B0934" w:rsidP="0018090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0934" w:rsidRDefault="001B0934" w:rsidP="0018090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0934" w:rsidRDefault="001B0934" w:rsidP="0018090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0934" w:rsidRDefault="001B0934" w:rsidP="0018090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0934" w:rsidRDefault="001B0934" w:rsidP="0018090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0934" w:rsidRDefault="001B0934" w:rsidP="0018090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0934" w:rsidRDefault="001B0934" w:rsidP="0018090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0934" w:rsidRDefault="001B0934" w:rsidP="0018090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0934" w:rsidRDefault="001B0934" w:rsidP="0018090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0934" w:rsidRDefault="001B0934" w:rsidP="0018090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0934" w:rsidRDefault="001B0934" w:rsidP="0018090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0934" w:rsidRDefault="001B0934" w:rsidP="0018090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80904" w:rsidRPr="00180904" w:rsidRDefault="00180904" w:rsidP="001B093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9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</w:t>
      </w:r>
    </w:p>
    <w:p w:rsidR="00180904" w:rsidRPr="00180904" w:rsidRDefault="00180904" w:rsidP="00180904">
      <w:pPr>
        <w:tabs>
          <w:tab w:val="left" w:pos="1320"/>
        </w:tabs>
        <w:spacing w:after="0" w:line="240" w:lineRule="auto"/>
        <w:ind w:firstLine="709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8090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Методическое обеспечение программы</w:t>
      </w:r>
    </w:p>
    <w:p w:rsidR="00180904" w:rsidRPr="00180904" w:rsidRDefault="00180904" w:rsidP="00180904">
      <w:pPr>
        <w:tabs>
          <w:tab w:val="left" w:pos="1320"/>
        </w:tabs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90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Технологии:</w:t>
      </w:r>
    </w:p>
    <w:p w:rsidR="00180904" w:rsidRPr="00180904" w:rsidRDefault="00180904" w:rsidP="00180904">
      <w:pPr>
        <w:numPr>
          <w:ilvl w:val="0"/>
          <w:numId w:val="8"/>
        </w:numPr>
        <w:tabs>
          <w:tab w:val="left" w:pos="1320"/>
        </w:tabs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t>здоровьесберегающие,</w:t>
      </w:r>
    </w:p>
    <w:p w:rsidR="00180904" w:rsidRPr="00180904" w:rsidRDefault="00180904" w:rsidP="00180904">
      <w:pPr>
        <w:numPr>
          <w:ilvl w:val="0"/>
          <w:numId w:val="8"/>
        </w:numPr>
        <w:tabs>
          <w:tab w:val="left" w:pos="1320"/>
        </w:tabs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t>личностно – ориентированное обучение,</w:t>
      </w:r>
    </w:p>
    <w:p w:rsidR="00180904" w:rsidRPr="00180904" w:rsidRDefault="00180904" w:rsidP="00180904">
      <w:pPr>
        <w:numPr>
          <w:ilvl w:val="0"/>
          <w:numId w:val="8"/>
        </w:numPr>
        <w:tabs>
          <w:tab w:val="left" w:pos="1320"/>
        </w:tabs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проблемное обучение,</w:t>
      </w:r>
    </w:p>
    <w:p w:rsidR="00180904" w:rsidRPr="00180904" w:rsidRDefault="00180904" w:rsidP="00180904">
      <w:pPr>
        <w:numPr>
          <w:ilvl w:val="0"/>
          <w:numId w:val="8"/>
        </w:numPr>
        <w:tabs>
          <w:tab w:val="left" w:pos="1320"/>
        </w:tabs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развивающее обучение,</w:t>
      </w:r>
    </w:p>
    <w:p w:rsidR="00180904" w:rsidRPr="00180904" w:rsidRDefault="00180904" w:rsidP="00180904">
      <w:pPr>
        <w:numPr>
          <w:ilvl w:val="0"/>
          <w:numId w:val="8"/>
        </w:numPr>
        <w:tabs>
          <w:tab w:val="left" w:pos="1320"/>
        </w:tabs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информационно – коммуникативные технологии.</w:t>
      </w:r>
    </w:p>
    <w:p w:rsidR="00180904" w:rsidRPr="00180904" w:rsidRDefault="00180904" w:rsidP="00180904">
      <w:pPr>
        <w:tabs>
          <w:tab w:val="left" w:pos="1320"/>
        </w:tabs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90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Методы:</w:t>
      </w:r>
    </w:p>
    <w:p w:rsidR="00180904" w:rsidRPr="00180904" w:rsidRDefault="00180904" w:rsidP="00180904">
      <w:pPr>
        <w:numPr>
          <w:ilvl w:val="0"/>
          <w:numId w:val="9"/>
        </w:numPr>
        <w:tabs>
          <w:tab w:val="left" w:pos="1320"/>
        </w:tabs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Методы организации и осуществления учебно-воспитательной и познавательной деятельности: </w:t>
      </w: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- словесные методы: рассказ, беседа, объяснение;</w:t>
      </w:r>
    </w:p>
    <w:p w:rsidR="00180904" w:rsidRPr="00180904" w:rsidRDefault="00180904" w:rsidP="00180904">
      <w:pPr>
        <w:tabs>
          <w:tab w:val="left" w:pos="1320"/>
        </w:tabs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практический метод;</w:t>
      </w: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- наглядные методы: иллюстрация, демонстрация, наблюдения учащихся;  </w:t>
      </w: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- работа с учебником.</w:t>
      </w:r>
    </w:p>
    <w:p w:rsidR="00180904" w:rsidRPr="00180904" w:rsidRDefault="00180904" w:rsidP="00180904">
      <w:pPr>
        <w:tabs>
          <w:tab w:val="left" w:pos="1320"/>
        </w:tabs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t>2.      Методы стимулирования и мотивации учебной деятельности:  </w:t>
      </w: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- методы стимулирования мотивов интереса к учению: познавательные игры, занимательность, создание ситуации новизны, ситуации успеха;</w:t>
      </w: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- методы стимулирования мотивов старательности: убеждение, приучение, поощрение, требование.</w:t>
      </w: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3.      Методы контроля и самоконтроля учебной деятельности: </w:t>
      </w:r>
    </w:p>
    <w:p w:rsidR="00180904" w:rsidRPr="00180904" w:rsidRDefault="00180904" w:rsidP="00180904">
      <w:pPr>
        <w:tabs>
          <w:tab w:val="left" w:pos="1320"/>
        </w:tabs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t>- устные или письменные методы контроля;      </w:t>
      </w: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- фронтальные,  индивидуальные;   </w:t>
      </w: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​- итоговые и текущие.</w:t>
      </w:r>
    </w:p>
    <w:p w:rsidR="00180904" w:rsidRPr="00180904" w:rsidRDefault="00180904" w:rsidP="00180904">
      <w:pPr>
        <w:tabs>
          <w:tab w:val="left" w:pos="1320"/>
        </w:tabs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90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Формы обучения:</w:t>
      </w: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180904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       Традиционные (урок, предметные уроки, домашняя учебная работа).</w:t>
      </w:r>
    </w:p>
    <w:p w:rsidR="00180904" w:rsidRPr="00180904" w:rsidRDefault="00180904" w:rsidP="00180904">
      <w:pPr>
        <w:pStyle w:val="Default"/>
      </w:pPr>
      <w:r w:rsidRPr="00180904">
        <w:rPr>
          <w:b/>
          <w:bCs/>
        </w:rPr>
        <w:t xml:space="preserve">Система оценки предметных результатов </w:t>
      </w:r>
    </w:p>
    <w:p w:rsidR="00180904" w:rsidRPr="00180904" w:rsidRDefault="00180904" w:rsidP="00180904">
      <w:pPr>
        <w:pStyle w:val="Default"/>
      </w:pPr>
      <w:r w:rsidRPr="00180904">
        <w:t xml:space="preserve">В начале, середине и конце учебного года проводится проверка техники чтения. </w:t>
      </w:r>
    </w:p>
    <w:p w:rsidR="00180904" w:rsidRPr="00180904" w:rsidRDefault="00180904" w:rsidP="00180904">
      <w:pPr>
        <w:pStyle w:val="Default"/>
      </w:pPr>
      <w:r w:rsidRPr="00180904">
        <w:t xml:space="preserve">При проверке техники чтения рекомендуется подбирать незнакомые, но доступные тексты примерно следующего объема (на конец года): 45-60 слов. </w:t>
      </w:r>
    </w:p>
    <w:p w:rsidR="00180904" w:rsidRPr="00180904" w:rsidRDefault="00180904" w:rsidP="00180904">
      <w:pPr>
        <w:pStyle w:val="Default"/>
      </w:pPr>
      <w:r w:rsidRPr="00180904">
        <w:t xml:space="preserve">При </w:t>
      </w:r>
      <w:r w:rsidRPr="00180904">
        <w:rPr>
          <w:b/>
          <w:bCs/>
        </w:rPr>
        <w:t xml:space="preserve">оценке </w:t>
      </w:r>
      <w:r w:rsidRPr="00180904">
        <w:t xml:space="preserve">принимается во внимание успешность овладения учащимся техникой чтения (правильность, беглость и выразительность) и содержание читаемого (выделение главной мысли, ответы на вопросы, пересказ) в соответствии с программными требованиями по каждому году обучения. </w:t>
      </w:r>
    </w:p>
    <w:p w:rsidR="00180904" w:rsidRPr="00180904" w:rsidRDefault="00180904" w:rsidP="00180904">
      <w:pPr>
        <w:pStyle w:val="Default"/>
      </w:pPr>
      <w:r w:rsidRPr="00180904">
        <w:t xml:space="preserve">В начале очередного учебного года техника чтения проверяется по текстам, объем которых соответствует объему текстов предыдущего года. </w:t>
      </w:r>
    </w:p>
    <w:p w:rsidR="00180904" w:rsidRPr="00180904" w:rsidRDefault="00180904" w:rsidP="00180904">
      <w:pPr>
        <w:pStyle w:val="Default"/>
      </w:pPr>
      <w:r w:rsidRPr="00180904">
        <w:rPr>
          <w:b/>
          <w:bCs/>
        </w:rPr>
        <w:t xml:space="preserve">Оценка «5» </w:t>
      </w:r>
      <w:r w:rsidRPr="00180904">
        <w:t xml:space="preserve">ставится ученику, если он: </w:t>
      </w:r>
    </w:p>
    <w:p w:rsidR="00180904" w:rsidRPr="00180904" w:rsidRDefault="00180904" w:rsidP="00180904">
      <w:pPr>
        <w:pStyle w:val="Default"/>
      </w:pPr>
      <w:r w:rsidRPr="00180904">
        <w:t xml:space="preserve">1) читает правильно, бегло, выразительно, с соблюдением норм литературного произношения; </w:t>
      </w:r>
    </w:p>
    <w:p w:rsidR="00180904" w:rsidRPr="00180904" w:rsidRDefault="00180904" w:rsidP="00180904">
      <w:pPr>
        <w:pStyle w:val="Default"/>
      </w:pPr>
      <w:r w:rsidRPr="00180904">
        <w:t xml:space="preserve">2) выделяет основную мысль произведения или части рассказа с незначительной помощью учителя; </w:t>
      </w:r>
    </w:p>
    <w:p w:rsidR="00180904" w:rsidRPr="00180904" w:rsidRDefault="00180904" w:rsidP="00180904">
      <w:pPr>
        <w:pStyle w:val="Default"/>
      </w:pPr>
      <w:r w:rsidRPr="00180904">
        <w:t xml:space="preserve">3) делит текст на части и озаглавливает их с помощью учителя; </w:t>
      </w:r>
    </w:p>
    <w:p w:rsidR="00180904" w:rsidRPr="00180904" w:rsidRDefault="00180904" w:rsidP="00180904">
      <w:pPr>
        <w:pStyle w:val="Default"/>
      </w:pPr>
      <w:r w:rsidRPr="00180904">
        <w:t xml:space="preserve">4) называет главных действующих лиц произведения, характеризует их поступки; </w:t>
      </w:r>
    </w:p>
    <w:p w:rsidR="00180904" w:rsidRPr="00180904" w:rsidRDefault="00180904" w:rsidP="00180904">
      <w:pPr>
        <w:pStyle w:val="Default"/>
      </w:pPr>
      <w:r w:rsidRPr="00180904">
        <w:t xml:space="preserve">5) отвечает на вопросы и передает содержание прочитанного полно, правильно, последовательно; </w:t>
      </w:r>
    </w:p>
    <w:p w:rsidR="00180904" w:rsidRPr="00180904" w:rsidRDefault="00180904" w:rsidP="00180904">
      <w:pPr>
        <w:pStyle w:val="Default"/>
      </w:pPr>
      <w:r w:rsidRPr="00180904">
        <w:t xml:space="preserve">6) твердо знает наизусть текст стихотворения и читает его выразительно. </w:t>
      </w:r>
    </w:p>
    <w:p w:rsidR="00180904" w:rsidRPr="00180904" w:rsidRDefault="00180904" w:rsidP="00180904">
      <w:pPr>
        <w:pStyle w:val="Default"/>
      </w:pPr>
      <w:r w:rsidRPr="00180904">
        <w:rPr>
          <w:b/>
          <w:bCs/>
        </w:rPr>
        <w:t xml:space="preserve">Оценка «4» </w:t>
      </w:r>
      <w:r w:rsidRPr="00180904">
        <w:t xml:space="preserve">ставится ученику, если он: </w:t>
      </w:r>
    </w:p>
    <w:p w:rsidR="00180904" w:rsidRPr="00180904" w:rsidRDefault="00180904" w:rsidP="00180904">
      <w:pPr>
        <w:pStyle w:val="Default"/>
      </w:pPr>
      <w:r w:rsidRPr="00180904">
        <w:t xml:space="preserve">1) читает, в основном, правильно, бегло; </w:t>
      </w:r>
    </w:p>
    <w:p w:rsidR="00180904" w:rsidRPr="00180904" w:rsidRDefault="00180904" w:rsidP="00180904">
      <w:pPr>
        <w:pStyle w:val="Default"/>
      </w:pPr>
      <w:r w:rsidRPr="00180904">
        <w:t xml:space="preserve">2) допускает 1-2 ошибки при чтении, соблюдении смысловых пауз, знаков препинания, передающих интонацию, логических ударений; </w:t>
      </w:r>
    </w:p>
    <w:p w:rsidR="00180904" w:rsidRPr="00180904" w:rsidRDefault="00180904" w:rsidP="00180904">
      <w:pPr>
        <w:pStyle w:val="Default"/>
      </w:pPr>
      <w:r w:rsidRPr="00180904">
        <w:t xml:space="preserve">3) допускает неточности в выделении основной мысли произведения или части рассказа, исправляет их с помощью учителя; </w:t>
      </w:r>
    </w:p>
    <w:p w:rsidR="00180904" w:rsidRPr="00180904" w:rsidRDefault="00180904" w:rsidP="00180904">
      <w:pPr>
        <w:pStyle w:val="Default"/>
      </w:pPr>
      <w:r w:rsidRPr="00180904">
        <w:t xml:space="preserve">4) допускает ошибки в делении текста на части и озаглавливании частей, исправляет их с помощью учителя; </w:t>
      </w:r>
    </w:p>
    <w:p w:rsidR="00180904" w:rsidRPr="00180904" w:rsidRDefault="00180904" w:rsidP="00180904">
      <w:pPr>
        <w:pStyle w:val="Default"/>
      </w:pPr>
      <w:r w:rsidRPr="00180904">
        <w:t xml:space="preserve">5) называет главных действующих лиц произведения, характеризует их поступки с помощью учителя; </w:t>
      </w:r>
    </w:p>
    <w:p w:rsidR="00180904" w:rsidRPr="00180904" w:rsidRDefault="00180904" w:rsidP="00180904">
      <w:pPr>
        <w:pStyle w:val="Default"/>
      </w:pPr>
      <w:r w:rsidRPr="00180904">
        <w:lastRenderedPageBreak/>
        <w:t xml:space="preserve">6) допускает неточности в ответах на вопросы при передаче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</w:t>
      </w:r>
    </w:p>
    <w:p w:rsidR="00180904" w:rsidRPr="00180904" w:rsidRDefault="00180904" w:rsidP="00180904">
      <w:pPr>
        <w:pStyle w:val="Default"/>
      </w:pPr>
      <w:r w:rsidRPr="00180904">
        <w:t xml:space="preserve">7) читает наизусть недостаточно выразительно. </w:t>
      </w:r>
    </w:p>
    <w:p w:rsidR="00180904" w:rsidRPr="00180904" w:rsidRDefault="00180904" w:rsidP="00180904">
      <w:pPr>
        <w:pStyle w:val="Default"/>
      </w:pPr>
      <w:r w:rsidRPr="00180904">
        <w:rPr>
          <w:b/>
          <w:bCs/>
        </w:rPr>
        <w:t xml:space="preserve">Оценка «3» </w:t>
      </w:r>
      <w:r w:rsidRPr="00180904">
        <w:t xml:space="preserve">ставится ученику, если он: </w:t>
      </w:r>
    </w:p>
    <w:p w:rsidR="00180904" w:rsidRPr="00180904" w:rsidRDefault="00180904" w:rsidP="00180904">
      <w:pPr>
        <w:pStyle w:val="Default"/>
      </w:pPr>
      <w:r w:rsidRPr="00180904">
        <w:t xml:space="preserve">1) читает недостаточно бегло, некоторые слова – по слогам; </w:t>
      </w:r>
    </w:p>
    <w:p w:rsidR="00180904" w:rsidRPr="00180904" w:rsidRDefault="00180904" w:rsidP="00180904">
      <w:pPr>
        <w:pStyle w:val="Default"/>
      </w:pPr>
      <w:r w:rsidRPr="00180904">
        <w:t xml:space="preserve">2) допускает 3-4 ошибки при чтении; 1-2 ошибки – в соблюдении синтаксических пауз; 3-4 – в соблюдении смысловых пауз, знаков препинания, передающих интонацию, логических ударений; </w:t>
      </w:r>
    </w:p>
    <w:p w:rsidR="00180904" w:rsidRPr="00180904" w:rsidRDefault="00180904" w:rsidP="00180904">
      <w:pPr>
        <w:pStyle w:val="Default"/>
      </w:pPr>
      <w:r w:rsidRPr="00180904">
        <w:t xml:space="preserve">3) выделяет основную мысль произведения или части рассказа с помощью учителя; </w:t>
      </w:r>
    </w:p>
    <w:p w:rsidR="00180904" w:rsidRPr="00180904" w:rsidRDefault="00180904" w:rsidP="00180904">
      <w:pPr>
        <w:pStyle w:val="Default"/>
      </w:pPr>
      <w:r w:rsidRPr="00180904">
        <w:t xml:space="preserve">4) делит текст на части и озаглавливает части с помощью учителя; </w:t>
      </w:r>
    </w:p>
    <w:p w:rsidR="00180904" w:rsidRPr="00180904" w:rsidRDefault="00180904" w:rsidP="00180904">
      <w:pPr>
        <w:pStyle w:val="Default"/>
      </w:pPr>
      <w:r w:rsidRPr="00180904">
        <w:t xml:space="preserve">5) затрудняется назвать главных действующих лиц произведения, характеризовать их поступки; </w:t>
      </w:r>
    </w:p>
    <w:p w:rsidR="00180904" w:rsidRPr="00180904" w:rsidRDefault="00180904" w:rsidP="00180904">
      <w:pPr>
        <w:pStyle w:val="Default"/>
      </w:pPr>
      <w:r w:rsidRPr="00180904">
        <w:t xml:space="preserve">6) отвечает на вопросы и пересказывает неполно, непоследовательно, допускает искажение основного смысла произведения; </w:t>
      </w:r>
    </w:p>
    <w:p w:rsidR="00180904" w:rsidRPr="00180904" w:rsidRDefault="00180904" w:rsidP="00180904">
      <w:pPr>
        <w:tabs>
          <w:tab w:val="num" w:pos="720"/>
        </w:tabs>
        <w:spacing w:after="0" w:line="240" w:lineRule="auto"/>
        <w:ind w:left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904">
        <w:rPr>
          <w:sz w:val="24"/>
          <w:szCs w:val="24"/>
        </w:rPr>
        <w:t>7) обнаруживает при чтении наизусть нетвердое усвоение текста.</w:t>
      </w:r>
    </w:p>
    <w:p w:rsidR="003851B9" w:rsidRPr="00180904" w:rsidRDefault="003851B9" w:rsidP="002A2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51B9" w:rsidRPr="00180904" w:rsidRDefault="003851B9" w:rsidP="002A2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904" w:rsidRPr="00180904" w:rsidRDefault="00180904" w:rsidP="002A2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904" w:rsidRPr="00180904" w:rsidRDefault="00180904" w:rsidP="002A2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904" w:rsidRPr="00180904" w:rsidRDefault="00180904" w:rsidP="002A2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904" w:rsidRPr="00180904" w:rsidRDefault="00180904" w:rsidP="002A2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904" w:rsidRPr="00180904" w:rsidRDefault="00180904" w:rsidP="002A2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904" w:rsidRPr="00180904" w:rsidRDefault="00180904" w:rsidP="002A2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904" w:rsidRPr="00180904" w:rsidRDefault="00180904" w:rsidP="002A2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904" w:rsidRPr="00180904" w:rsidRDefault="00180904" w:rsidP="002A2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904" w:rsidRPr="00180904" w:rsidRDefault="00180904" w:rsidP="002A2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904" w:rsidRPr="00180904" w:rsidRDefault="00180904" w:rsidP="002A24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80904" w:rsidRPr="00180904" w:rsidSect="00180904">
      <w:footerReference w:type="even" r:id="rId9"/>
      <w:footerReference w:type="default" r:id="rId10"/>
      <w:pgSz w:w="11906" w:h="16838"/>
      <w:pgMar w:top="709" w:right="851" w:bottom="113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9CD" w:rsidRDefault="001969CD" w:rsidP="00D0236F">
      <w:pPr>
        <w:spacing w:after="0" w:line="240" w:lineRule="auto"/>
      </w:pPr>
      <w:r>
        <w:separator/>
      </w:r>
    </w:p>
  </w:endnote>
  <w:endnote w:type="continuationSeparator" w:id="1">
    <w:p w:rsidR="001969CD" w:rsidRDefault="001969CD" w:rsidP="00D0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934" w:rsidRDefault="00D628E0" w:rsidP="00BD03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09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0934" w:rsidRDefault="001B093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934" w:rsidRDefault="00D628E0" w:rsidP="00BD03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09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3203">
      <w:rPr>
        <w:rStyle w:val="a5"/>
        <w:noProof/>
      </w:rPr>
      <w:t>2</w:t>
    </w:r>
    <w:r>
      <w:rPr>
        <w:rStyle w:val="a5"/>
      </w:rPr>
      <w:fldChar w:fldCharType="end"/>
    </w:r>
  </w:p>
  <w:p w:rsidR="001B0934" w:rsidRDefault="001B093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9CD" w:rsidRDefault="001969CD" w:rsidP="00D0236F">
      <w:pPr>
        <w:spacing w:after="0" w:line="240" w:lineRule="auto"/>
      </w:pPr>
      <w:r>
        <w:separator/>
      </w:r>
    </w:p>
  </w:footnote>
  <w:footnote w:type="continuationSeparator" w:id="1">
    <w:p w:rsidR="001969CD" w:rsidRDefault="001969CD" w:rsidP="00D02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732E"/>
    <w:multiLevelType w:val="multilevel"/>
    <w:tmpl w:val="0A2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C1A81"/>
    <w:multiLevelType w:val="hybridMultilevel"/>
    <w:tmpl w:val="E7BCB1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D1C6E85"/>
    <w:multiLevelType w:val="hybridMultilevel"/>
    <w:tmpl w:val="A3267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36AEB"/>
    <w:multiLevelType w:val="hybridMultilevel"/>
    <w:tmpl w:val="4C26A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206C83"/>
    <w:multiLevelType w:val="hybridMultilevel"/>
    <w:tmpl w:val="4C26A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9F6D6D"/>
    <w:multiLevelType w:val="multilevel"/>
    <w:tmpl w:val="34948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F866D99"/>
    <w:multiLevelType w:val="hybridMultilevel"/>
    <w:tmpl w:val="A2FAED5A"/>
    <w:lvl w:ilvl="0" w:tplc="79FADC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F880B19"/>
    <w:multiLevelType w:val="multilevel"/>
    <w:tmpl w:val="FBAE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22412E"/>
    <w:multiLevelType w:val="hybridMultilevel"/>
    <w:tmpl w:val="73B20C0C"/>
    <w:lvl w:ilvl="0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>
    <w:nsid w:val="78C03E8D"/>
    <w:multiLevelType w:val="hybridMultilevel"/>
    <w:tmpl w:val="B24ED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2453"/>
    <w:rsid w:val="000641E0"/>
    <w:rsid w:val="000726D8"/>
    <w:rsid w:val="00090948"/>
    <w:rsid w:val="000A5A7F"/>
    <w:rsid w:val="00134A7D"/>
    <w:rsid w:val="00180904"/>
    <w:rsid w:val="0019188D"/>
    <w:rsid w:val="001969CD"/>
    <w:rsid w:val="001B0934"/>
    <w:rsid w:val="002A2453"/>
    <w:rsid w:val="002F7EE8"/>
    <w:rsid w:val="00303203"/>
    <w:rsid w:val="003851B9"/>
    <w:rsid w:val="003B4ACD"/>
    <w:rsid w:val="003B6804"/>
    <w:rsid w:val="00407092"/>
    <w:rsid w:val="0045121A"/>
    <w:rsid w:val="0048274B"/>
    <w:rsid w:val="00493D3B"/>
    <w:rsid w:val="004E3558"/>
    <w:rsid w:val="00573E10"/>
    <w:rsid w:val="006966F9"/>
    <w:rsid w:val="006A1D75"/>
    <w:rsid w:val="00724350"/>
    <w:rsid w:val="0075396B"/>
    <w:rsid w:val="007726D2"/>
    <w:rsid w:val="00837935"/>
    <w:rsid w:val="0094061D"/>
    <w:rsid w:val="009730EE"/>
    <w:rsid w:val="009938F9"/>
    <w:rsid w:val="009A1017"/>
    <w:rsid w:val="00A0066C"/>
    <w:rsid w:val="00A2613E"/>
    <w:rsid w:val="00A44985"/>
    <w:rsid w:val="00A53187"/>
    <w:rsid w:val="00AC6DD5"/>
    <w:rsid w:val="00AD7F47"/>
    <w:rsid w:val="00AE497C"/>
    <w:rsid w:val="00AE68AB"/>
    <w:rsid w:val="00B40FD4"/>
    <w:rsid w:val="00BD0367"/>
    <w:rsid w:val="00BE3739"/>
    <w:rsid w:val="00C226B3"/>
    <w:rsid w:val="00C335B8"/>
    <w:rsid w:val="00C640D8"/>
    <w:rsid w:val="00CA09F5"/>
    <w:rsid w:val="00CE41CF"/>
    <w:rsid w:val="00D0236F"/>
    <w:rsid w:val="00D37BA9"/>
    <w:rsid w:val="00D628E0"/>
    <w:rsid w:val="00DC3171"/>
    <w:rsid w:val="00E1617D"/>
    <w:rsid w:val="00E47774"/>
    <w:rsid w:val="00E83BC8"/>
    <w:rsid w:val="00EE659F"/>
    <w:rsid w:val="00F9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A24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2A2453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basedOn w:val="a0"/>
    <w:rsid w:val="002A2453"/>
  </w:style>
  <w:style w:type="table" w:styleId="a6">
    <w:name w:val="Table Grid"/>
    <w:basedOn w:val="a1"/>
    <w:uiPriority w:val="59"/>
    <w:rsid w:val="00CA09F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7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6D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E83BC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a">
    <w:name w:val="Без интервала Знак"/>
    <w:link w:val="a9"/>
    <w:uiPriority w:val="1"/>
    <w:rsid w:val="00E83BC8"/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iPriority w:val="99"/>
    <w:rsid w:val="00E83BC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uiPriority w:val="99"/>
    <w:qFormat/>
    <w:rsid w:val="00D37BA9"/>
    <w:pPr>
      <w:ind w:left="720"/>
      <w:contextualSpacing/>
    </w:pPr>
  </w:style>
  <w:style w:type="paragraph" w:customStyle="1" w:styleId="Textbody">
    <w:name w:val="Text body"/>
    <w:basedOn w:val="a"/>
    <w:rsid w:val="009A101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9A101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BE3B0-5B3F-4B27-8A08-641C221D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room327-P-40</dc:creator>
  <cp:lastModifiedBy>Qwerty</cp:lastModifiedBy>
  <cp:revision>3</cp:revision>
  <dcterms:created xsi:type="dcterms:W3CDTF">2024-02-20T10:32:00Z</dcterms:created>
  <dcterms:modified xsi:type="dcterms:W3CDTF">2024-02-22T10:08:00Z</dcterms:modified>
</cp:coreProperties>
</file>