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1A" w:rsidRDefault="00435699">
      <w:pPr>
        <w:rPr>
          <w:b/>
          <w:noProof/>
          <w:sz w:val="44"/>
          <w:lang w:eastAsia="ru-RU"/>
        </w:rPr>
      </w:pPr>
      <w:r>
        <w:rPr>
          <w:b/>
          <w:noProof/>
          <w:sz w:val="44"/>
          <w:lang w:eastAsia="ru-RU"/>
        </w:rPr>
        <w:drawing>
          <wp:inline distT="0" distB="0" distL="0" distR="0">
            <wp:extent cx="6985000" cy="9039225"/>
            <wp:effectExtent l="19050" t="0" r="6350" b="0"/>
            <wp:docPr id="2" name="Рисунок 1" descr="Волшебство в пробир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шебство в пробирке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903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544" w:rsidRDefault="006D4544">
      <w:pPr>
        <w:spacing w:before="81"/>
        <w:ind w:left="1552" w:right="641"/>
        <w:jc w:val="center"/>
        <w:rPr>
          <w:b/>
          <w:sz w:val="44"/>
        </w:rPr>
      </w:pPr>
    </w:p>
    <w:p w:rsidR="00435699" w:rsidRDefault="00435699" w:rsidP="00A362FE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</w:p>
    <w:p w:rsidR="00435699" w:rsidRDefault="00435699" w:rsidP="00A362FE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</w:p>
    <w:p w:rsidR="00435699" w:rsidRDefault="00435699" w:rsidP="00A362FE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</w:p>
    <w:p w:rsidR="00435699" w:rsidRDefault="00435699" w:rsidP="00A362FE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</w:p>
    <w:p w:rsidR="00A362FE" w:rsidRPr="00287FEC" w:rsidRDefault="00A362FE" w:rsidP="00A362FE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287FEC">
        <w:rPr>
          <w:color w:val="000000"/>
          <w:sz w:val="24"/>
          <w:szCs w:val="24"/>
          <w:lang w:eastAsia="ru-RU"/>
        </w:rPr>
        <w:lastRenderedPageBreak/>
        <w:t xml:space="preserve">МКУ УО Администрации Звериноголовского </w:t>
      </w:r>
      <w:r>
        <w:rPr>
          <w:color w:val="000000"/>
          <w:sz w:val="24"/>
          <w:szCs w:val="24"/>
          <w:lang w:eastAsia="ru-RU"/>
        </w:rPr>
        <w:t>муниципального округа</w:t>
      </w:r>
    </w:p>
    <w:p w:rsidR="00A362FE" w:rsidRPr="00287FEC" w:rsidRDefault="00A362FE" w:rsidP="00A362FE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287FEC">
        <w:rPr>
          <w:color w:val="000000"/>
          <w:sz w:val="24"/>
          <w:szCs w:val="24"/>
          <w:lang w:eastAsia="ru-RU"/>
        </w:rPr>
        <w:t xml:space="preserve">МКОУ «Круглянская </w:t>
      </w:r>
      <w:r>
        <w:rPr>
          <w:color w:val="000000"/>
          <w:sz w:val="24"/>
          <w:szCs w:val="24"/>
          <w:lang w:eastAsia="ru-RU"/>
        </w:rPr>
        <w:t>СОШ</w:t>
      </w:r>
      <w:r w:rsidRPr="00287FEC">
        <w:rPr>
          <w:color w:val="000000"/>
          <w:sz w:val="24"/>
          <w:szCs w:val="24"/>
          <w:lang w:eastAsia="ru-RU"/>
        </w:rPr>
        <w:t>»</w:t>
      </w:r>
    </w:p>
    <w:p w:rsidR="00A362FE" w:rsidRPr="00287FEC" w:rsidRDefault="00A362FE" w:rsidP="00A362FE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287FEC">
        <w:rPr>
          <w:color w:val="000000"/>
          <w:sz w:val="24"/>
          <w:szCs w:val="24"/>
          <w:lang w:eastAsia="ru-RU"/>
        </w:rPr>
        <w:t>641491, Курганская область, Звериноголовский</w:t>
      </w:r>
      <w:r>
        <w:rPr>
          <w:color w:val="000000"/>
          <w:sz w:val="24"/>
          <w:szCs w:val="24"/>
          <w:lang w:eastAsia="ru-RU"/>
        </w:rPr>
        <w:t>муниципальный округ</w:t>
      </w:r>
    </w:p>
    <w:p w:rsidR="006D4544" w:rsidRPr="00A362FE" w:rsidRDefault="00A362FE" w:rsidP="00A362FE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287FEC">
        <w:rPr>
          <w:color w:val="000000"/>
          <w:sz w:val="24"/>
          <w:szCs w:val="24"/>
          <w:lang w:eastAsia="ru-RU"/>
        </w:rPr>
        <w:t>с.Круглое,ул.Ленина,2а тел. 35 (240)2-81-60</w:t>
      </w:r>
    </w:p>
    <w:p w:rsidR="006D4544" w:rsidRDefault="006D4544" w:rsidP="00A362FE">
      <w:pPr>
        <w:spacing w:before="81"/>
        <w:ind w:left="1552" w:right="641"/>
        <w:jc w:val="right"/>
        <w:rPr>
          <w:b/>
          <w:sz w:val="44"/>
        </w:rPr>
      </w:pPr>
    </w:p>
    <w:p w:rsidR="00A362FE" w:rsidRPr="00CB668D" w:rsidRDefault="00A362FE" w:rsidP="00A362FE">
      <w:pPr>
        <w:spacing w:after="120"/>
        <w:jc w:val="right"/>
        <w:rPr>
          <w:color w:val="000000"/>
        </w:rPr>
      </w:pPr>
      <w:r w:rsidRPr="00CB668D">
        <w:rPr>
          <w:color w:val="000000"/>
        </w:rPr>
        <w:t>УТВЕРЖДЕНО</w:t>
      </w:r>
    </w:p>
    <w:p w:rsidR="00A362FE" w:rsidRDefault="00A362FE" w:rsidP="00A362FE">
      <w:pPr>
        <w:jc w:val="right"/>
        <w:rPr>
          <w:color w:val="000000"/>
        </w:rPr>
      </w:pPr>
      <w:r w:rsidRPr="00CB668D">
        <w:rPr>
          <w:color w:val="000000"/>
        </w:rPr>
        <w:t xml:space="preserve">исполняющий обязанности директора </w:t>
      </w:r>
    </w:p>
    <w:p w:rsidR="00A362FE" w:rsidRPr="00CB668D" w:rsidRDefault="00A362FE" w:rsidP="00A362FE">
      <w:pPr>
        <w:jc w:val="right"/>
        <w:rPr>
          <w:color w:val="000000"/>
        </w:rPr>
      </w:pPr>
      <w:r w:rsidRPr="00CB668D">
        <w:rPr>
          <w:color w:val="000000"/>
        </w:rPr>
        <w:t>МКОУ  "Круглянская СОШ"</w:t>
      </w:r>
    </w:p>
    <w:p w:rsidR="00A362FE" w:rsidRPr="00CB668D" w:rsidRDefault="00A362FE" w:rsidP="00A362FE">
      <w:pPr>
        <w:jc w:val="right"/>
        <w:rPr>
          <w:color w:val="000000"/>
        </w:rPr>
      </w:pPr>
      <w:r>
        <w:rPr>
          <w:color w:val="000000"/>
        </w:rPr>
        <w:t>__________________</w:t>
      </w:r>
      <w:r w:rsidRPr="00CB668D">
        <w:rPr>
          <w:color w:val="000000"/>
        </w:rPr>
        <w:t>Фомичёва Т.И.</w:t>
      </w:r>
    </w:p>
    <w:p w:rsidR="00A362FE" w:rsidRPr="00CB668D" w:rsidRDefault="00A362FE" w:rsidP="00A362FE">
      <w:pPr>
        <w:jc w:val="right"/>
        <w:rPr>
          <w:color w:val="000000"/>
        </w:rPr>
      </w:pPr>
      <w:r w:rsidRPr="00CB668D">
        <w:rPr>
          <w:color w:val="000000"/>
        </w:rPr>
        <w:t>Приказ №</w:t>
      </w:r>
      <w:r w:rsidR="00013FA9">
        <w:rPr>
          <w:color w:val="000000"/>
        </w:rPr>
        <w:t>36</w:t>
      </w:r>
      <w:r w:rsidRPr="00CB668D">
        <w:rPr>
          <w:color w:val="000000"/>
        </w:rPr>
        <w:t xml:space="preserve"> от </w:t>
      </w:r>
      <w:r w:rsidR="00013FA9">
        <w:rPr>
          <w:color w:val="000000"/>
        </w:rPr>
        <w:t>11.04.2024</w:t>
      </w:r>
    </w:p>
    <w:p w:rsidR="006D4544" w:rsidRDefault="006D4544">
      <w:pPr>
        <w:spacing w:before="81"/>
        <w:ind w:left="1552" w:right="641"/>
        <w:jc w:val="center"/>
        <w:rPr>
          <w:b/>
          <w:sz w:val="44"/>
        </w:rPr>
      </w:pPr>
    </w:p>
    <w:p w:rsidR="006D4544" w:rsidRDefault="006D4544" w:rsidP="00A362FE">
      <w:pPr>
        <w:spacing w:before="81"/>
        <w:ind w:right="641"/>
        <w:rPr>
          <w:b/>
          <w:sz w:val="44"/>
        </w:rPr>
      </w:pPr>
    </w:p>
    <w:p w:rsidR="00B62497" w:rsidRDefault="00435699" w:rsidP="00435699">
      <w:pPr>
        <w:spacing w:before="199" w:line="333" w:lineRule="auto"/>
        <w:ind w:left="2176" w:right="1257" w:hanging="8"/>
        <w:jc w:val="center"/>
        <w:rPr>
          <w:b/>
          <w:sz w:val="44"/>
        </w:rPr>
      </w:pPr>
      <w:r>
        <w:rPr>
          <w:b/>
          <w:sz w:val="44"/>
        </w:rPr>
        <w:t>Дополнительная</w:t>
      </w:r>
      <w:r w:rsidR="00370904">
        <w:rPr>
          <w:b/>
          <w:sz w:val="44"/>
        </w:rPr>
        <w:t xml:space="preserve"> </w:t>
      </w:r>
    </w:p>
    <w:p w:rsidR="00435699" w:rsidRDefault="00435699" w:rsidP="00435699">
      <w:pPr>
        <w:spacing w:before="199" w:line="333" w:lineRule="auto"/>
        <w:ind w:left="2176" w:right="1257" w:hanging="8"/>
        <w:jc w:val="center"/>
        <w:rPr>
          <w:b/>
          <w:sz w:val="44"/>
        </w:rPr>
      </w:pPr>
      <w:r>
        <w:rPr>
          <w:b/>
          <w:sz w:val="44"/>
        </w:rPr>
        <w:t>общеобразовательная</w:t>
      </w:r>
    </w:p>
    <w:p w:rsidR="00435699" w:rsidRDefault="00435699" w:rsidP="00435699">
      <w:pPr>
        <w:spacing w:before="199" w:line="333" w:lineRule="auto"/>
        <w:ind w:left="2176" w:right="1257" w:hanging="8"/>
        <w:jc w:val="center"/>
        <w:rPr>
          <w:b/>
          <w:sz w:val="44"/>
        </w:rPr>
      </w:pPr>
      <w:r>
        <w:rPr>
          <w:b/>
          <w:sz w:val="44"/>
        </w:rPr>
        <w:t>(общеразвивающая) программа</w:t>
      </w:r>
    </w:p>
    <w:p w:rsidR="00B62497" w:rsidRDefault="003A1161">
      <w:pPr>
        <w:spacing w:before="158"/>
        <w:ind w:left="1550" w:right="641"/>
        <w:jc w:val="center"/>
        <w:rPr>
          <w:b/>
          <w:sz w:val="44"/>
        </w:rPr>
      </w:pPr>
      <w:r>
        <w:rPr>
          <w:b/>
          <w:sz w:val="44"/>
        </w:rPr>
        <w:t>«</w:t>
      </w:r>
      <w:r w:rsidR="007739CA">
        <w:rPr>
          <w:b/>
          <w:sz w:val="44"/>
        </w:rPr>
        <w:t>Волшебство  в пробирке</w:t>
      </w:r>
      <w:r>
        <w:rPr>
          <w:b/>
          <w:sz w:val="44"/>
        </w:rPr>
        <w:t>»</w:t>
      </w:r>
    </w:p>
    <w:p w:rsidR="00B62497" w:rsidRDefault="00B62497">
      <w:pPr>
        <w:pStyle w:val="a3"/>
        <w:ind w:left="0"/>
        <w:rPr>
          <w:b/>
          <w:sz w:val="48"/>
        </w:rPr>
      </w:pPr>
    </w:p>
    <w:p w:rsidR="00B62497" w:rsidRDefault="003A1161" w:rsidP="006D4544">
      <w:pPr>
        <w:spacing w:before="337"/>
        <w:ind w:left="712"/>
        <w:jc w:val="center"/>
        <w:rPr>
          <w:sz w:val="28"/>
        </w:rPr>
      </w:pPr>
      <w:r>
        <w:rPr>
          <w:b/>
          <w:sz w:val="28"/>
        </w:rPr>
        <w:t>Возрастдетей:</w:t>
      </w:r>
      <w:r>
        <w:rPr>
          <w:sz w:val="28"/>
        </w:rPr>
        <w:t>1</w:t>
      </w:r>
      <w:r w:rsidR="00370904">
        <w:rPr>
          <w:sz w:val="28"/>
        </w:rPr>
        <w:t>3</w:t>
      </w:r>
      <w:r>
        <w:rPr>
          <w:sz w:val="28"/>
        </w:rPr>
        <w:t>-15лет</w:t>
      </w:r>
    </w:p>
    <w:p w:rsidR="00B62497" w:rsidRDefault="003A1161" w:rsidP="006D4544">
      <w:pPr>
        <w:spacing w:before="120"/>
        <w:ind w:left="712"/>
        <w:jc w:val="center"/>
        <w:rPr>
          <w:sz w:val="28"/>
        </w:rPr>
      </w:pPr>
      <w:r>
        <w:rPr>
          <w:b/>
          <w:sz w:val="28"/>
        </w:rPr>
        <w:t>Срокреализации:</w:t>
      </w:r>
      <w:r>
        <w:rPr>
          <w:sz w:val="28"/>
        </w:rPr>
        <w:t>1год</w:t>
      </w:r>
    </w:p>
    <w:p w:rsidR="00B62497" w:rsidRDefault="003A1161" w:rsidP="006D4544">
      <w:pPr>
        <w:spacing w:before="127" w:line="259" w:lineRule="auto"/>
        <w:ind w:left="712" w:right="-57"/>
        <w:jc w:val="center"/>
        <w:rPr>
          <w:sz w:val="30"/>
        </w:rPr>
      </w:pPr>
      <w:r>
        <w:rPr>
          <w:b/>
          <w:sz w:val="28"/>
        </w:rPr>
        <w:t xml:space="preserve">Количество часов: </w:t>
      </w:r>
      <w:r w:rsidR="00370904">
        <w:rPr>
          <w:sz w:val="28"/>
        </w:rPr>
        <w:t>72</w:t>
      </w:r>
    </w:p>
    <w:p w:rsidR="00B62497" w:rsidRDefault="00B62497" w:rsidP="006D4544">
      <w:pPr>
        <w:pStyle w:val="a3"/>
        <w:ind w:left="0"/>
        <w:jc w:val="center"/>
        <w:rPr>
          <w:sz w:val="30"/>
        </w:rPr>
      </w:pPr>
    </w:p>
    <w:p w:rsidR="00B62497" w:rsidRDefault="00B62497">
      <w:pPr>
        <w:pStyle w:val="a3"/>
        <w:ind w:left="0"/>
        <w:rPr>
          <w:sz w:val="30"/>
        </w:rPr>
      </w:pPr>
    </w:p>
    <w:p w:rsidR="00B62497" w:rsidRDefault="00B62497">
      <w:pPr>
        <w:pStyle w:val="a3"/>
        <w:ind w:left="0"/>
        <w:rPr>
          <w:sz w:val="30"/>
        </w:rPr>
      </w:pPr>
    </w:p>
    <w:p w:rsidR="00B62497" w:rsidRDefault="00B62497">
      <w:pPr>
        <w:pStyle w:val="a3"/>
        <w:spacing w:before="6"/>
        <w:ind w:left="0"/>
      </w:pPr>
    </w:p>
    <w:p w:rsidR="006D4544" w:rsidRDefault="006D4544">
      <w:pPr>
        <w:pStyle w:val="a3"/>
        <w:spacing w:line="372" w:lineRule="auto"/>
        <w:ind w:left="4564" w:right="3645" w:firstLine="700"/>
      </w:pPr>
    </w:p>
    <w:p w:rsidR="006D4544" w:rsidRDefault="006D4544">
      <w:pPr>
        <w:pStyle w:val="a3"/>
        <w:spacing w:line="372" w:lineRule="auto"/>
        <w:ind w:left="4564" w:right="3645" w:firstLine="700"/>
      </w:pPr>
    </w:p>
    <w:p w:rsidR="006D4544" w:rsidRDefault="006D4544">
      <w:pPr>
        <w:pStyle w:val="a3"/>
        <w:spacing w:line="372" w:lineRule="auto"/>
        <w:ind w:left="4564" w:right="3645" w:firstLine="700"/>
      </w:pPr>
    </w:p>
    <w:p w:rsidR="006D4544" w:rsidRDefault="006D4544">
      <w:pPr>
        <w:pStyle w:val="a3"/>
        <w:spacing w:line="372" w:lineRule="auto"/>
        <w:ind w:left="4564" w:right="3645" w:firstLine="700"/>
      </w:pPr>
    </w:p>
    <w:p w:rsidR="00B62497" w:rsidRDefault="006D4544" w:rsidP="006D4544">
      <w:pPr>
        <w:pStyle w:val="a3"/>
        <w:spacing w:line="372" w:lineRule="auto"/>
        <w:ind w:right="368"/>
      </w:pPr>
      <w:r>
        <w:t xml:space="preserve">                                                                КРУГЛОЕ 2024</w:t>
      </w:r>
    </w:p>
    <w:p w:rsidR="00B62497" w:rsidRDefault="00B62497">
      <w:pPr>
        <w:pStyle w:val="a3"/>
        <w:spacing w:before="8"/>
        <w:ind w:left="0"/>
        <w:rPr>
          <w:sz w:val="9"/>
        </w:rPr>
      </w:pPr>
    </w:p>
    <w:p w:rsidR="00B62497" w:rsidRDefault="00B62497">
      <w:pPr>
        <w:jc w:val="right"/>
        <w:rPr>
          <w:rFonts w:ascii="Calibri"/>
        </w:rPr>
        <w:sectPr w:rsidR="00B62497">
          <w:type w:val="continuous"/>
          <w:pgSz w:w="11900" w:h="16840"/>
          <w:pgMar w:top="480" w:right="480" w:bottom="280" w:left="420" w:header="720" w:footer="720" w:gutter="0"/>
          <w:cols w:space="720"/>
        </w:sectPr>
      </w:pPr>
    </w:p>
    <w:p w:rsidR="00B62497" w:rsidRDefault="003A1161" w:rsidP="005275D2">
      <w:pPr>
        <w:pStyle w:val="11"/>
        <w:spacing w:before="74"/>
        <w:ind w:left="4432" w:right="3508"/>
      </w:pPr>
      <w:r w:rsidRPr="00A362FE">
        <w:lastRenderedPageBreak/>
        <w:t>Пояснительнаязаписка</w:t>
      </w:r>
    </w:p>
    <w:p w:rsidR="005275D2" w:rsidRPr="00A362FE" w:rsidRDefault="005275D2" w:rsidP="005275D2">
      <w:pPr>
        <w:pStyle w:val="11"/>
        <w:spacing w:before="74"/>
        <w:ind w:left="4432" w:right="3508"/>
      </w:pPr>
    </w:p>
    <w:p w:rsidR="00A362FE" w:rsidRPr="005275D2" w:rsidRDefault="001B7AA9" w:rsidP="00A6496C">
      <w:pPr>
        <w:spacing w:line="360" w:lineRule="auto"/>
        <w:ind w:left="360"/>
        <w:rPr>
          <w:sz w:val="24"/>
          <w:szCs w:val="24"/>
        </w:rPr>
      </w:pPr>
      <w:r w:rsidRPr="005275D2">
        <w:rPr>
          <w:b/>
          <w:bCs/>
          <w:sz w:val="24"/>
          <w:szCs w:val="24"/>
        </w:rPr>
        <w:t xml:space="preserve">Направленность </w:t>
      </w:r>
      <w:r w:rsidRPr="005275D2">
        <w:rPr>
          <w:sz w:val="24"/>
          <w:szCs w:val="24"/>
        </w:rPr>
        <w:t>(профиль) общеразвивающей программы:естественно-научная.</w:t>
      </w:r>
    </w:p>
    <w:p w:rsidR="00A362FE" w:rsidRPr="005275D2" w:rsidRDefault="003A1161" w:rsidP="00A6496C">
      <w:pPr>
        <w:pStyle w:val="a3"/>
        <w:tabs>
          <w:tab w:val="left" w:pos="789"/>
          <w:tab w:val="left" w:pos="1677"/>
          <w:tab w:val="left" w:pos="2049"/>
          <w:tab w:val="left" w:pos="2361"/>
          <w:tab w:val="left" w:pos="2601"/>
          <w:tab w:val="left" w:pos="3105"/>
          <w:tab w:val="left" w:pos="3424"/>
          <w:tab w:val="left" w:pos="3935"/>
          <w:tab w:val="left" w:pos="4413"/>
          <w:tab w:val="left" w:pos="4528"/>
          <w:tab w:val="left" w:pos="4749"/>
          <w:tab w:val="left" w:pos="5601"/>
          <w:tab w:val="left" w:pos="5932"/>
          <w:tab w:val="left" w:pos="6199"/>
          <w:tab w:val="left" w:pos="6249"/>
          <w:tab w:val="left" w:pos="6359"/>
          <w:tab w:val="left" w:pos="7072"/>
          <w:tab w:val="left" w:pos="7547"/>
          <w:tab w:val="left" w:pos="8013"/>
          <w:tab w:val="left" w:pos="8181"/>
          <w:tab w:val="left" w:pos="8923"/>
          <w:tab w:val="left" w:pos="9527"/>
          <w:tab w:val="left" w:pos="9875"/>
          <w:tab w:val="left" w:pos="10051"/>
          <w:tab w:val="left" w:pos="10286"/>
        </w:tabs>
        <w:spacing w:line="360" w:lineRule="auto"/>
        <w:ind w:right="-57"/>
        <w:jc w:val="both"/>
        <w:rPr>
          <w:b/>
          <w:sz w:val="24"/>
          <w:szCs w:val="24"/>
        </w:rPr>
      </w:pPr>
      <w:r w:rsidRPr="005275D2">
        <w:rPr>
          <w:b/>
          <w:sz w:val="24"/>
          <w:szCs w:val="24"/>
        </w:rPr>
        <w:t xml:space="preserve">Актуальность: </w:t>
      </w:r>
    </w:p>
    <w:p w:rsidR="00370904" w:rsidRPr="005275D2" w:rsidRDefault="00370904" w:rsidP="005275D2">
      <w:pPr>
        <w:spacing w:line="360" w:lineRule="auto"/>
        <w:ind w:firstLine="429"/>
        <w:jc w:val="both"/>
        <w:rPr>
          <w:b/>
          <w:bCs/>
          <w:sz w:val="24"/>
          <w:szCs w:val="24"/>
        </w:rPr>
      </w:pPr>
      <w:r w:rsidRPr="005275D2">
        <w:rPr>
          <w:sz w:val="24"/>
          <w:szCs w:val="24"/>
        </w:rPr>
        <w:t>В современном обществе в воспитании обучающихся акцент делается на формирование личности, способной самостоятельно мыслить, добывать и применять знания, четко планировать действия, сотрудничать. Приобретению обучающимися функционального навыка исследования как универсального способа освоения действительности способствует учебно-исследовательская деятельность. Ученическое исследование по химии способствует приобретению навыков научного анализа явлений природы, осмыслению взаимодействия общества и природы.</w:t>
      </w:r>
      <w:r w:rsidRPr="005275D2">
        <w:rPr>
          <w:sz w:val="24"/>
          <w:szCs w:val="24"/>
        </w:rPr>
        <w:tab/>
      </w:r>
      <w:r w:rsidR="005275D2">
        <w:rPr>
          <w:sz w:val="24"/>
          <w:szCs w:val="24"/>
        </w:rPr>
        <w:tab/>
      </w:r>
      <w:r w:rsidR="005275D2">
        <w:rPr>
          <w:sz w:val="24"/>
          <w:szCs w:val="24"/>
        </w:rPr>
        <w:tab/>
      </w:r>
      <w:r w:rsidR="005275D2">
        <w:rPr>
          <w:sz w:val="24"/>
          <w:szCs w:val="24"/>
        </w:rPr>
        <w:tab/>
      </w:r>
      <w:r w:rsidR="005275D2">
        <w:rPr>
          <w:sz w:val="24"/>
          <w:szCs w:val="24"/>
        </w:rPr>
        <w:tab/>
      </w:r>
      <w:r w:rsidR="005275D2">
        <w:rPr>
          <w:sz w:val="24"/>
          <w:szCs w:val="24"/>
        </w:rPr>
        <w:tab/>
      </w:r>
      <w:r w:rsidR="005275D2">
        <w:rPr>
          <w:sz w:val="24"/>
          <w:szCs w:val="24"/>
        </w:rPr>
        <w:tab/>
      </w:r>
      <w:r w:rsidRPr="005275D2">
        <w:rPr>
          <w:sz w:val="24"/>
          <w:szCs w:val="24"/>
        </w:rPr>
        <w:t xml:space="preserve"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Этим требованиям в полной мере отвечает экспериментальная деятельность, основанная на возросших требованиях к универсальности знаний. Ребенок сам по себе уже является исследователем, проявляя живой интерес кразличного рода исследовательской деятельности, в частности – к экспериментированию. </w:t>
      </w:r>
      <w:r w:rsidRPr="005275D2">
        <w:rPr>
          <w:sz w:val="24"/>
          <w:szCs w:val="24"/>
        </w:rPr>
        <w:tab/>
        <w:t xml:space="preserve">Данная программа помогает ребенку освоить основы экспериментальной работы, развивает мыслительные операции, стимулирует познавательную деятельность и любознательность, формирует интерес к природе, к исследованиям. </w:t>
      </w:r>
      <w:r w:rsidRPr="005275D2">
        <w:rPr>
          <w:sz w:val="24"/>
          <w:szCs w:val="24"/>
        </w:rPr>
        <w:tab/>
      </w:r>
      <w:r w:rsidRPr="005275D2">
        <w:rPr>
          <w:sz w:val="24"/>
          <w:szCs w:val="24"/>
        </w:rPr>
        <w:tab/>
      </w:r>
      <w:r w:rsidRPr="005275D2">
        <w:rPr>
          <w:sz w:val="24"/>
          <w:szCs w:val="24"/>
        </w:rPr>
        <w:tab/>
      </w:r>
      <w:r w:rsidRPr="005275D2">
        <w:rPr>
          <w:sz w:val="24"/>
          <w:szCs w:val="24"/>
        </w:rPr>
        <w:tab/>
      </w:r>
      <w:r w:rsidRPr="005275D2">
        <w:rPr>
          <w:sz w:val="24"/>
          <w:szCs w:val="24"/>
        </w:rPr>
        <w:tab/>
      </w:r>
      <w:r w:rsidRPr="005275D2">
        <w:rPr>
          <w:sz w:val="24"/>
          <w:szCs w:val="24"/>
        </w:rPr>
        <w:tab/>
        <w:t xml:space="preserve">Экспериментальная деятельность школьников является одним из методов развивающего (личностно-ориентированного) обучения, направленного на формирование самостоятельных исследовательских умений (постановка проблемы, сбор и обработка информации, проведение экспериментов, анализ полученных результатов). Представленная в программе система разнообразных опытов и экспериментов способствует формированию целеустремленности, развитию творческих способностей и предпосылок логического мышления, объединяет знания, полученные в ходе экспериментирования, помогает сформировать навыки безопасного поведения в быту. </w:t>
      </w:r>
      <w:r w:rsidR="005275D2">
        <w:rPr>
          <w:sz w:val="24"/>
          <w:szCs w:val="24"/>
        </w:rPr>
        <w:tab/>
      </w:r>
      <w:r w:rsidR="005275D2">
        <w:rPr>
          <w:sz w:val="24"/>
          <w:szCs w:val="24"/>
        </w:rPr>
        <w:tab/>
      </w:r>
      <w:r w:rsidRPr="005275D2">
        <w:rPr>
          <w:sz w:val="24"/>
          <w:szCs w:val="24"/>
        </w:rPr>
        <w:t xml:space="preserve">Использование ИКТ – технологий в процессе освоения программы способствует формированию особого типа мышления, характеризующегося открытостью и гибкостью по отношению ко всему новому, умением видеть объекты и явления всесторонне в их взаимосвязи, способностью находить эффективные варианты решения различных проблем. </w:t>
      </w:r>
      <w:r w:rsidR="001B7AA9" w:rsidRPr="005275D2">
        <w:rPr>
          <w:sz w:val="24"/>
          <w:szCs w:val="24"/>
        </w:rPr>
        <w:tab/>
      </w:r>
      <w:r w:rsidR="001B7AA9" w:rsidRPr="005275D2">
        <w:rPr>
          <w:sz w:val="24"/>
          <w:szCs w:val="24"/>
        </w:rPr>
        <w:tab/>
      </w:r>
      <w:r w:rsidRPr="005275D2">
        <w:rPr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компетенций, умение самостоятельно и мотивированно организовывать свою познавательную деятельность.</w:t>
      </w:r>
    </w:p>
    <w:p w:rsidR="00370904" w:rsidRPr="005275D2" w:rsidRDefault="00370904" w:rsidP="001B7AA9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:rsidR="001B7AA9" w:rsidRPr="005275D2" w:rsidRDefault="001B7AA9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b/>
          <w:bCs/>
          <w:sz w:val="24"/>
          <w:szCs w:val="24"/>
        </w:rPr>
        <w:t>Адресат программы:</w:t>
      </w:r>
      <w:r w:rsidRPr="005275D2">
        <w:rPr>
          <w:sz w:val="24"/>
          <w:szCs w:val="24"/>
        </w:rPr>
        <w:t xml:space="preserve"> обучающиеся 13-15 лет (7-8 классов), проявляющих интерес к исследовательской деятельности. </w:t>
      </w:r>
    </w:p>
    <w:p w:rsidR="001B7AA9" w:rsidRPr="005275D2" w:rsidRDefault="001B7AA9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b/>
          <w:bCs/>
          <w:sz w:val="24"/>
          <w:szCs w:val="24"/>
        </w:rPr>
        <w:t>Состав группы</w:t>
      </w:r>
      <w:r w:rsidRPr="005275D2">
        <w:rPr>
          <w:sz w:val="24"/>
          <w:szCs w:val="24"/>
        </w:rPr>
        <w:t xml:space="preserve"> от 7 до10обучающихся. </w:t>
      </w:r>
    </w:p>
    <w:p w:rsidR="001B7AA9" w:rsidRPr="005275D2" w:rsidRDefault="001B7AA9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b/>
          <w:bCs/>
          <w:sz w:val="24"/>
          <w:szCs w:val="24"/>
        </w:rPr>
        <w:t xml:space="preserve">Режим занятий: </w:t>
      </w:r>
      <w:r w:rsidRPr="005275D2">
        <w:rPr>
          <w:sz w:val="24"/>
          <w:szCs w:val="24"/>
        </w:rPr>
        <w:t xml:space="preserve">занятия проводятся на группу 1 раз в неделю по 2 часа, продолжительность 1 часа </w:t>
      </w:r>
      <w:r w:rsidRPr="005275D2">
        <w:rPr>
          <w:sz w:val="24"/>
          <w:szCs w:val="24"/>
        </w:rPr>
        <w:lastRenderedPageBreak/>
        <w:t xml:space="preserve">занятия – 40 минут. </w:t>
      </w:r>
    </w:p>
    <w:p w:rsidR="001B7AA9" w:rsidRPr="005275D2" w:rsidRDefault="001B7AA9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b/>
          <w:bCs/>
          <w:sz w:val="24"/>
          <w:szCs w:val="24"/>
        </w:rPr>
        <w:t>Объем и срок освоения программы:</w:t>
      </w:r>
      <w:r w:rsidRPr="005275D2">
        <w:rPr>
          <w:sz w:val="24"/>
          <w:szCs w:val="24"/>
        </w:rPr>
        <w:t xml:space="preserve"> Всего – 72 часа (9 месяцев) </w:t>
      </w:r>
    </w:p>
    <w:p w:rsidR="001B7AA9" w:rsidRPr="005275D2" w:rsidRDefault="001B7AA9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b/>
          <w:bCs/>
          <w:sz w:val="24"/>
          <w:szCs w:val="24"/>
        </w:rPr>
        <w:t>Формы обучения:</w:t>
      </w:r>
      <w:r w:rsidRPr="005275D2">
        <w:rPr>
          <w:sz w:val="24"/>
          <w:szCs w:val="24"/>
        </w:rPr>
        <w:t xml:space="preserve"> очная, аудиторная, внеаудиторная в условиях живой природы, групповая, индивидуально-групповая. </w:t>
      </w:r>
    </w:p>
    <w:p w:rsidR="001B7AA9" w:rsidRPr="005275D2" w:rsidRDefault="001B7AA9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b/>
          <w:bCs/>
          <w:sz w:val="24"/>
          <w:szCs w:val="24"/>
        </w:rPr>
        <w:t>Виды занятий:</w:t>
      </w:r>
      <w:r w:rsidRPr="005275D2">
        <w:rPr>
          <w:sz w:val="24"/>
          <w:szCs w:val="24"/>
        </w:rPr>
        <w:t xml:space="preserve">теоретические и практические занятия, лабораторное занятие, круглый стол, тренинг, мастер-класс, экскурсия и др. </w:t>
      </w:r>
    </w:p>
    <w:p w:rsidR="00A6496C" w:rsidRPr="005275D2" w:rsidRDefault="001B7AA9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b/>
          <w:bCs/>
          <w:sz w:val="24"/>
          <w:szCs w:val="24"/>
        </w:rPr>
        <w:t>Формы подведения итогов</w:t>
      </w:r>
      <w:r w:rsidRPr="005275D2">
        <w:rPr>
          <w:sz w:val="24"/>
          <w:szCs w:val="24"/>
        </w:rPr>
        <w:t xml:space="preserve"> реализации дополнительной общеразвивающей программы:беседа, семинар, мастер-класс, творческий отчёт, защита проекта, круглый стол.</w:t>
      </w:r>
    </w:p>
    <w:p w:rsidR="005275D2" w:rsidRPr="005275D2" w:rsidRDefault="005275D2" w:rsidP="005275D2">
      <w:pPr>
        <w:spacing w:line="360" w:lineRule="auto"/>
        <w:jc w:val="center"/>
        <w:rPr>
          <w:b/>
          <w:bCs/>
          <w:sz w:val="24"/>
          <w:szCs w:val="24"/>
        </w:rPr>
      </w:pPr>
    </w:p>
    <w:p w:rsidR="005275D2" w:rsidRPr="005275D2" w:rsidRDefault="005275D2" w:rsidP="005275D2">
      <w:pPr>
        <w:spacing w:line="360" w:lineRule="auto"/>
        <w:jc w:val="center"/>
        <w:rPr>
          <w:b/>
          <w:bCs/>
          <w:sz w:val="28"/>
          <w:szCs w:val="28"/>
        </w:rPr>
      </w:pPr>
      <w:r w:rsidRPr="005275D2">
        <w:rPr>
          <w:b/>
          <w:bCs/>
          <w:sz w:val="28"/>
          <w:szCs w:val="28"/>
        </w:rPr>
        <w:t>Цель и задачи программы</w:t>
      </w:r>
    </w:p>
    <w:p w:rsidR="005275D2" w:rsidRPr="005275D2" w:rsidRDefault="005275D2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b/>
          <w:bCs/>
          <w:sz w:val="24"/>
          <w:szCs w:val="24"/>
        </w:rPr>
        <w:t>Цели программы:</w:t>
      </w:r>
      <w:r w:rsidRPr="005275D2">
        <w:rPr>
          <w:sz w:val="24"/>
          <w:szCs w:val="24"/>
        </w:rPr>
        <w:t xml:space="preserve"> формирование и расширение у обучающихся представления об окружающей действительности через исследовательскую деятельность и эксперимент. </w:t>
      </w:r>
    </w:p>
    <w:p w:rsidR="005275D2" w:rsidRDefault="005275D2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b/>
          <w:bCs/>
          <w:sz w:val="24"/>
          <w:szCs w:val="24"/>
        </w:rPr>
        <w:t>Задачами</w:t>
      </w:r>
      <w:r w:rsidRPr="005275D2">
        <w:rPr>
          <w:sz w:val="24"/>
          <w:szCs w:val="24"/>
        </w:rPr>
        <w:t xml:space="preserve"> программы являются следующие: </w:t>
      </w:r>
    </w:p>
    <w:p w:rsidR="005275D2" w:rsidRDefault="005275D2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sz w:val="24"/>
          <w:szCs w:val="24"/>
          <w:u w:val="single"/>
        </w:rPr>
        <w:t>воспитательные:</w:t>
      </w:r>
    </w:p>
    <w:p w:rsidR="005275D2" w:rsidRDefault="005275D2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sz w:val="24"/>
          <w:szCs w:val="24"/>
        </w:rPr>
        <w:t xml:space="preserve">- развитие творческой активности, инициативы и самостоятельности обучающихся; </w:t>
      </w:r>
    </w:p>
    <w:p w:rsidR="005275D2" w:rsidRDefault="005275D2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sz w:val="24"/>
          <w:szCs w:val="24"/>
        </w:rPr>
        <w:t xml:space="preserve">- формирование позитивных, здоровых, экологически безопасных бытовых привычек; </w:t>
      </w:r>
    </w:p>
    <w:p w:rsidR="005275D2" w:rsidRDefault="005275D2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sz w:val="24"/>
          <w:szCs w:val="24"/>
        </w:rPr>
        <w:t xml:space="preserve">- осуществление трудового воспитания посредством работы с реактивами, оборудованием, в процессе работы над постановкой опытов и обработкой их результатов; </w:t>
      </w:r>
    </w:p>
    <w:p w:rsidR="005275D2" w:rsidRDefault="005275D2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sz w:val="24"/>
          <w:szCs w:val="24"/>
        </w:rPr>
        <w:t>- создание педагогических ситуаций успешности для повышения собственной самооценки и статуса обучающихся в глазах сверстников, педагогов и родителей</w:t>
      </w:r>
      <w:r>
        <w:rPr>
          <w:sz w:val="24"/>
          <w:szCs w:val="24"/>
        </w:rPr>
        <w:t>;</w:t>
      </w:r>
    </w:p>
    <w:p w:rsidR="005275D2" w:rsidRDefault="005275D2" w:rsidP="001B7AA9">
      <w:pPr>
        <w:spacing w:line="360" w:lineRule="auto"/>
        <w:jc w:val="both"/>
        <w:rPr>
          <w:sz w:val="24"/>
          <w:szCs w:val="24"/>
          <w:u w:val="single"/>
        </w:rPr>
      </w:pPr>
      <w:r w:rsidRPr="005275D2">
        <w:rPr>
          <w:sz w:val="24"/>
          <w:szCs w:val="24"/>
          <w:u w:val="single"/>
        </w:rPr>
        <w:t>обучающие:</w:t>
      </w:r>
    </w:p>
    <w:p w:rsidR="005275D2" w:rsidRDefault="005275D2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sz w:val="24"/>
          <w:szCs w:val="24"/>
        </w:rPr>
        <w:t xml:space="preserve"> - привить интерес к изучению учебного предмета химия в</w:t>
      </w:r>
      <w:r>
        <w:rPr>
          <w:sz w:val="24"/>
          <w:szCs w:val="24"/>
        </w:rPr>
        <w:t xml:space="preserve"> 7-8</w:t>
      </w:r>
      <w:r w:rsidRPr="005275D2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ах</w:t>
      </w:r>
      <w:r w:rsidRPr="005275D2">
        <w:rPr>
          <w:sz w:val="24"/>
          <w:szCs w:val="24"/>
        </w:rPr>
        <w:t xml:space="preserve">; </w:t>
      </w:r>
    </w:p>
    <w:p w:rsidR="005275D2" w:rsidRDefault="005275D2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sz w:val="24"/>
          <w:szCs w:val="24"/>
        </w:rPr>
        <w:t xml:space="preserve">- усовершенствование навыков по химическому эксперименту; - подготовка обучающихся к практической деятельности; </w:t>
      </w:r>
    </w:p>
    <w:p w:rsidR="005275D2" w:rsidRDefault="005275D2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sz w:val="24"/>
          <w:szCs w:val="24"/>
        </w:rPr>
        <w:t xml:space="preserve">- совершенствование работы с компьютером, подготовка презентаций, защита своих работ; </w:t>
      </w:r>
    </w:p>
    <w:p w:rsidR="005275D2" w:rsidRDefault="005275D2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sz w:val="24"/>
          <w:szCs w:val="24"/>
        </w:rPr>
        <w:t xml:space="preserve">- совершенствование навыков исследовательской и проектной деятельности; - овладение методами поиска необходимой информации. </w:t>
      </w:r>
    </w:p>
    <w:p w:rsidR="005275D2" w:rsidRDefault="005275D2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sz w:val="24"/>
          <w:szCs w:val="24"/>
          <w:u w:val="single"/>
        </w:rPr>
        <w:t>развивающие</w:t>
      </w:r>
      <w:r w:rsidRPr="005275D2">
        <w:rPr>
          <w:sz w:val="24"/>
          <w:szCs w:val="24"/>
        </w:rPr>
        <w:t xml:space="preserve">: </w:t>
      </w:r>
    </w:p>
    <w:p w:rsidR="005275D2" w:rsidRDefault="005275D2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sz w:val="24"/>
          <w:szCs w:val="24"/>
        </w:rPr>
        <w:t xml:space="preserve">- развитие познавательных интересов и творческих способностей; </w:t>
      </w:r>
    </w:p>
    <w:p w:rsidR="005275D2" w:rsidRDefault="005275D2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sz w:val="24"/>
          <w:szCs w:val="24"/>
        </w:rPr>
        <w:t xml:space="preserve">- развитие положительного отношения к обучению путем создания ситуации удивления, занимательности, парадоксальности; </w:t>
      </w:r>
    </w:p>
    <w:p w:rsidR="005275D2" w:rsidRDefault="005275D2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sz w:val="24"/>
          <w:szCs w:val="24"/>
        </w:rPr>
        <w:t xml:space="preserve">- формирование научного мировоззрения. </w:t>
      </w:r>
    </w:p>
    <w:p w:rsidR="005275D2" w:rsidRDefault="005275D2" w:rsidP="001B7AA9">
      <w:pPr>
        <w:spacing w:line="360" w:lineRule="auto"/>
        <w:jc w:val="both"/>
        <w:rPr>
          <w:sz w:val="24"/>
          <w:szCs w:val="24"/>
        </w:rPr>
      </w:pPr>
    </w:p>
    <w:p w:rsidR="005275D2" w:rsidRDefault="005275D2" w:rsidP="001B7AA9">
      <w:pPr>
        <w:spacing w:line="360" w:lineRule="auto"/>
        <w:jc w:val="both"/>
        <w:rPr>
          <w:sz w:val="24"/>
          <w:szCs w:val="24"/>
        </w:rPr>
      </w:pPr>
    </w:p>
    <w:p w:rsidR="005275D2" w:rsidRDefault="005275D2" w:rsidP="001B7AA9">
      <w:pPr>
        <w:spacing w:line="360" w:lineRule="auto"/>
        <w:jc w:val="both"/>
        <w:rPr>
          <w:sz w:val="24"/>
          <w:szCs w:val="24"/>
        </w:rPr>
      </w:pPr>
    </w:p>
    <w:p w:rsidR="005275D2" w:rsidRPr="005275D2" w:rsidRDefault="005275D2" w:rsidP="005275D2">
      <w:pPr>
        <w:spacing w:line="360" w:lineRule="auto"/>
        <w:jc w:val="center"/>
        <w:rPr>
          <w:b/>
          <w:bCs/>
          <w:sz w:val="28"/>
          <w:szCs w:val="28"/>
        </w:rPr>
      </w:pPr>
      <w:r w:rsidRPr="005275D2">
        <w:rPr>
          <w:b/>
          <w:bCs/>
          <w:sz w:val="28"/>
          <w:szCs w:val="28"/>
        </w:rPr>
        <w:t>Содержание общеразвивающей программы</w:t>
      </w:r>
    </w:p>
    <w:p w:rsidR="005275D2" w:rsidRDefault="005275D2" w:rsidP="001B7AA9">
      <w:pPr>
        <w:spacing w:line="360" w:lineRule="auto"/>
        <w:jc w:val="both"/>
        <w:rPr>
          <w:sz w:val="24"/>
          <w:szCs w:val="24"/>
        </w:rPr>
      </w:pPr>
      <w:r w:rsidRPr="005275D2">
        <w:rPr>
          <w:sz w:val="24"/>
          <w:szCs w:val="24"/>
        </w:rPr>
        <w:lastRenderedPageBreak/>
        <w:t>Содержание программы предполагает теоретические и практические занятия (экскурсии, практические, лабораторные занятия).</w:t>
      </w:r>
    </w:p>
    <w:p w:rsidR="005275D2" w:rsidRDefault="005275D2" w:rsidP="001B7AA9">
      <w:pPr>
        <w:spacing w:line="360" w:lineRule="auto"/>
        <w:jc w:val="both"/>
        <w:rPr>
          <w:sz w:val="24"/>
          <w:szCs w:val="24"/>
        </w:rPr>
      </w:pPr>
    </w:p>
    <w:p w:rsidR="005275D2" w:rsidRDefault="005275D2" w:rsidP="001B7AA9">
      <w:pPr>
        <w:spacing w:line="360" w:lineRule="auto"/>
        <w:jc w:val="both"/>
        <w:rPr>
          <w:sz w:val="24"/>
          <w:szCs w:val="24"/>
        </w:rPr>
      </w:pPr>
    </w:p>
    <w:p w:rsidR="005275D2" w:rsidRDefault="005275D2" w:rsidP="005275D2">
      <w:pPr>
        <w:spacing w:line="360" w:lineRule="auto"/>
        <w:jc w:val="center"/>
        <w:rPr>
          <w:b/>
          <w:bCs/>
          <w:sz w:val="28"/>
          <w:szCs w:val="28"/>
        </w:rPr>
      </w:pPr>
      <w:r w:rsidRPr="005275D2">
        <w:rPr>
          <w:b/>
          <w:bCs/>
          <w:sz w:val="28"/>
          <w:szCs w:val="28"/>
        </w:rPr>
        <w:t xml:space="preserve">Учебный (тематический) план </w:t>
      </w:r>
    </w:p>
    <w:p w:rsidR="00B62497" w:rsidRDefault="00B62497" w:rsidP="006732D2">
      <w:pPr>
        <w:pStyle w:val="a3"/>
        <w:spacing w:line="321" w:lineRule="exact"/>
        <w:ind w:left="1035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685"/>
        <w:gridCol w:w="1395"/>
        <w:gridCol w:w="1440"/>
        <w:gridCol w:w="1385"/>
        <w:gridCol w:w="2691"/>
      </w:tblGrid>
      <w:tr w:rsidR="005275D2" w:rsidRPr="00AD3082" w:rsidTr="005275D2">
        <w:trPr>
          <w:trHeight w:val="342"/>
        </w:trPr>
        <w:tc>
          <w:tcPr>
            <w:tcW w:w="533" w:type="dxa"/>
            <w:vMerge w:val="restart"/>
          </w:tcPr>
          <w:p w:rsidR="005275D2" w:rsidRPr="00AD3082" w:rsidRDefault="005275D2" w:rsidP="005B4874">
            <w:pPr>
              <w:pStyle w:val="TableParagraph"/>
              <w:ind w:left="50" w:right="9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85" w:type="dxa"/>
            <w:vMerge w:val="restart"/>
          </w:tcPr>
          <w:p w:rsidR="005275D2" w:rsidRPr="00AD3082" w:rsidRDefault="005275D2" w:rsidP="000758BB">
            <w:pPr>
              <w:pStyle w:val="TableParagraph"/>
              <w:spacing w:line="3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 (темы)</w:t>
            </w:r>
          </w:p>
        </w:tc>
        <w:tc>
          <w:tcPr>
            <w:tcW w:w="4220" w:type="dxa"/>
            <w:gridSpan w:val="3"/>
          </w:tcPr>
          <w:p w:rsidR="005275D2" w:rsidRPr="00AD3082" w:rsidRDefault="000758BB" w:rsidP="00AD3082">
            <w:pPr>
              <w:pStyle w:val="TableParagraph"/>
              <w:spacing w:line="311" w:lineRule="exact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691" w:type="dxa"/>
            <w:vMerge w:val="restart"/>
          </w:tcPr>
          <w:p w:rsidR="005275D2" w:rsidRPr="00AD3082" w:rsidRDefault="000758BB" w:rsidP="000758BB">
            <w:pPr>
              <w:pStyle w:val="TableParagraph"/>
              <w:spacing w:line="311" w:lineRule="exact"/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аттестации и контроля</w:t>
            </w:r>
          </w:p>
        </w:tc>
      </w:tr>
      <w:tr w:rsidR="005275D2" w:rsidRPr="00AD3082" w:rsidTr="005275D2">
        <w:trPr>
          <w:trHeight w:val="345"/>
        </w:trPr>
        <w:tc>
          <w:tcPr>
            <w:tcW w:w="533" w:type="dxa"/>
            <w:vMerge/>
          </w:tcPr>
          <w:p w:rsidR="005275D2" w:rsidRPr="00AD3082" w:rsidRDefault="005275D2" w:rsidP="005B4874">
            <w:pPr>
              <w:pStyle w:val="TableParagraph"/>
              <w:ind w:left="50" w:right="97" w:firstLine="57"/>
              <w:rPr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5275D2" w:rsidRPr="00AD3082" w:rsidRDefault="005275D2" w:rsidP="00AD3082">
            <w:pPr>
              <w:pStyle w:val="TableParagraph"/>
              <w:spacing w:line="311" w:lineRule="exact"/>
              <w:ind w:left="720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275D2" w:rsidRPr="00AD3082" w:rsidRDefault="000758BB" w:rsidP="000758BB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всего</w:t>
            </w:r>
          </w:p>
        </w:tc>
        <w:tc>
          <w:tcPr>
            <w:tcW w:w="1440" w:type="dxa"/>
          </w:tcPr>
          <w:p w:rsidR="005275D2" w:rsidRPr="00AD3082" w:rsidRDefault="000758BB" w:rsidP="000758BB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теория</w:t>
            </w:r>
          </w:p>
        </w:tc>
        <w:tc>
          <w:tcPr>
            <w:tcW w:w="1385" w:type="dxa"/>
          </w:tcPr>
          <w:p w:rsidR="005275D2" w:rsidRPr="00AD3082" w:rsidRDefault="000758BB" w:rsidP="000758BB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практика</w:t>
            </w:r>
          </w:p>
        </w:tc>
        <w:tc>
          <w:tcPr>
            <w:tcW w:w="2691" w:type="dxa"/>
            <w:vMerge/>
          </w:tcPr>
          <w:p w:rsidR="005275D2" w:rsidRPr="00AD3082" w:rsidRDefault="005275D2" w:rsidP="00AD3082">
            <w:pPr>
              <w:pStyle w:val="TableParagraph"/>
              <w:spacing w:line="311" w:lineRule="exact"/>
              <w:ind w:right="4"/>
              <w:rPr>
                <w:sz w:val="24"/>
                <w:szCs w:val="24"/>
              </w:rPr>
            </w:pPr>
          </w:p>
        </w:tc>
      </w:tr>
      <w:tr w:rsidR="005275D2" w:rsidRPr="00AD3082" w:rsidTr="005275D2">
        <w:trPr>
          <w:trHeight w:val="452"/>
        </w:trPr>
        <w:tc>
          <w:tcPr>
            <w:tcW w:w="533" w:type="dxa"/>
          </w:tcPr>
          <w:p w:rsidR="005275D2" w:rsidRPr="00AD3082" w:rsidRDefault="000758BB" w:rsidP="005B4874">
            <w:pPr>
              <w:pStyle w:val="TableParagraph"/>
              <w:spacing w:before="59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5275D2" w:rsidRPr="00AD3082" w:rsidRDefault="000758BB" w:rsidP="005B4874">
            <w:pPr>
              <w:pStyle w:val="TableParagraph"/>
              <w:spacing w:before="59"/>
              <w:ind w:left="107"/>
              <w:rPr>
                <w:sz w:val="24"/>
                <w:szCs w:val="24"/>
              </w:rPr>
            </w:pPr>
            <w:r w:rsidRPr="000758BB">
              <w:rPr>
                <w:sz w:val="24"/>
                <w:szCs w:val="24"/>
              </w:rPr>
              <w:t>Химия в центре естествознания</w:t>
            </w:r>
          </w:p>
        </w:tc>
        <w:tc>
          <w:tcPr>
            <w:tcW w:w="1395" w:type="dxa"/>
          </w:tcPr>
          <w:p w:rsidR="005275D2" w:rsidRPr="00AD3082" w:rsidRDefault="000758BB" w:rsidP="000758BB">
            <w:pPr>
              <w:pStyle w:val="TableParagraph"/>
              <w:spacing w:before="59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5275D2" w:rsidRPr="00AD3082" w:rsidRDefault="000758BB" w:rsidP="000758BB">
            <w:pPr>
              <w:pStyle w:val="TableParagraph"/>
              <w:spacing w:before="59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5275D2" w:rsidRPr="00AD3082" w:rsidRDefault="000758BB" w:rsidP="000758BB">
            <w:pPr>
              <w:pStyle w:val="TableParagraph"/>
              <w:spacing w:before="59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1" w:type="dxa"/>
          </w:tcPr>
          <w:p w:rsidR="005275D2" w:rsidRPr="00AD3082" w:rsidRDefault="000758BB" w:rsidP="000758BB">
            <w:pPr>
              <w:pStyle w:val="TableParagraph"/>
              <w:spacing w:before="59"/>
              <w:jc w:val="both"/>
              <w:rPr>
                <w:sz w:val="24"/>
                <w:szCs w:val="24"/>
              </w:rPr>
            </w:pPr>
            <w:r w:rsidRPr="000758BB">
              <w:rPr>
                <w:sz w:val="24"/>
                <w:szCs w:val="24"/>
              </w:rPr>
              <w:t>Анализ выполненных практических работ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5275D2" w:rsidRPr="00AD3082" w:rsidTr="005275D2">
        <w:trPr>
          <w:trHeight w:val="814"/>
        </w:trPr>
        <w:tc>
          <w:tcPr>
            <w:tcW w:w="533" w:type="dxa"/>
          </w:tcPr>
          <w:p w:rsidR="005275D2" w:rsidRPr="00AD3082" w:rsidRDefault="000758BB" w:rsidP="005B4874">
            <w:pPr>
              <w:pStyle w:val="TableParagraph"/>
              <w:spacing w:before="60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5275D2" w:rsidRPr="00AD3082" w:rsidRDefault="000758BB" w:rsidP="005B4874">
            <w:pPr>
              <w:pStyle w:val="TableParagraph"/>
              <w:spacing w:before="62"/>
              <w:ind w:left="107"/>
              <w:rPr>
                <w:sz w:val="24"/>
                <w:szCs w:val="24"/>
              </w:rPr>
            </w:pPr>
            <w:r w:rsidRPr="000758BB">
              <w:rPr>
                <w:sz w:val="24"/>
                <w:szCs w:val="24"/>
              </w:rPr>
              <w:t>Эти обычные необычные вещества</w:t>
            </w:r>
          </w:p>
        </w:tc>
        <w:tc>
          <w:tcPr>
            <w:tcW w:w="1395" w:type="dxa"/>
          </w:tcPr>
          <w:p w:rsidR="005275D2" w:rsidRPr="00AD3082" w:rsidRDefault="000758BB" w:rsidP="000758BB">
            <w:pPr>
              <w:pStyle w:val="TableParagraph"/>
              <w:spacing w:before="62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5275D2" w:rsidRPr="00AD3082" w:rsidRDefault="000758BB" w:rsidP="000758BB">
            <w:pPr>
              <w:pStyle w:val="TableParagraph"/>
              <w:spacing w:before="62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5275D2" w:rsidRPr="00AD3082" w:rsidRDefault="000758BB" w:rsidP="000758BB">
            <w:pPr>
              <w:pStyle w:val="TableParagraph"/>
              <w:spacing w:before="62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1" w:type="dxa"/>
          </w:tcPr>
          <w:p w:rsidR="005275D2" w:rsidRPr="000758BB" w:rsidRDefault="000758BB" w:rsidP="000758BB">
            <w:pPr>
              <w:pStyle w:val="TableParagraph"/>
              <w:spacing w:before="62"/>
              <w:ind w:right="2"/>
              <w:rPr>
                <w:sz w:val="24"/>
                <w:szCs w:val="24"/>
              </w:rPr>
            </w:pPr>
            <w:r w:rsidRPr="000758BB">
              <w:rPr>
                <w:sz w:val="24"/>
                <w:szCs w:val="24"/>
              </w:rPr>
              <w:t>Обсуждение результатов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0758BB" w:rsidRPr="00AD3082" w:rsidTr="005275D2">
        <w:trPr>
          <w:trHeight w:val="490"/>
        </w:trPr>
        <w:tc>
          <w:tcPr>
            <w:tcW w:w="533" w:type="dxa"/>
          </w:tcPr>
          <w:p w:rsidR="000758BB" w:rsidRPr="00AD3082" w:rsidRDefault="000758BB" w:rsidP="000758BB">
            <w:pPr>
              <w:pStyle w:val="TableParagraph"/>
              <w:spacing w:before="97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0758BB" w:rsidRPr="00AD3082" w:rsidRDefault="000758BB" w:rsidP="000758BB">
            <w:pPr>
              <w:pStyle w:val="TableParagraph"/>
              <w:spacing w:before="97"/>
              <w:ind w:left="107"/>
              <w:rPr>
                <w:sz w:val="24"/>
                <w:szCs w:val="24"/>
              </w:rPr>
            </w:pPr>
            <w:r w:rsidRPr="000758BB">
              <w:rPr>
                <w:sz w:val="24"/>
                <w:szCs w:val="24"/>
              </w:rPr>
              <w:t>Явления, происходящие с веществами</w:t>
            </w:r>
          </w:p>
        </w:tc>
        <w:tc>
          <w:tcPr>
            <w:tcW w:w="1395" w:type="dxa"/>
          </w:tcPr>
          <w:p w:rsidR="000758BB" w:rsidRPr="00AD3082" w:rsidRDefault="000758BB" w:rsidP="000758BB">
            <w:pPr>
              <w:pStyle w:val="TableParagraph"/>
              <w:spacing w:before="97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0758BB" w:rsidRPr="00AD3082" w:rsidRDefault="000758BB" w:rsidP="000758BB">
            <w:pPr>
              <w:pStyle w:val="TableParagraph"/>
              <w:spacing w:before="97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0758BB" w:rsidRPr="00AD3082" w:rsidRDefault="000758BB" w:rsidP="000758BB">
            <w:pPr>
              <w:pStyle w:val="TableParagraph"/>
              <w:spacing w:before="97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1" w:type="dxa"/>
          </w:tcPr>
          <w:p w:rsidR="000758BB" w:rsidRPr="00AD3082" w:rsidRDefault="000758BB" w:rsidP="000758BB">
            <w:pPr>
              <w:pStyle w:val="TableParagraph"/>
              <w:spacing w:before="97"/>
              <w:ind w:right="5"/>
              <w:rPr>
                <w:sz w:val="24"/>
                <w:szCs w:val="24"/>
              </w:rPr>
            </w:pPr>
            <w:r w:rsidRPr="000758BB">
              <w:rPr>
                <w:sz w:val="24"/>
                <w:szCs w:val="24"/>
              </w:rPr>
              <w:t>Опрос. Тестирование. Сообщения.</w:t>
            </w:r>
          </w:p>
        </w:tc>
      </w:tr>
      <w:tr w:rsidR="000758BB" w:rsidRPr="00AD3082" w:rsidTr="005275D2">
        <w:trPr>
          <w:trHeight w:val="453"/>
        </w:trPr>
        <w:tc>
          <w:tcPr>
            <w:tcW w:w="533" w:type="dxa"/>
          </w:tcPr>
          <w:p w:rsidR="000758BB" w:rsidRPr="00AD3082" w:rsidRDefault="000758BB" w:rsidP="000758BB">
            <w:pPr>
              <w:pStyle w:val="TableParagraph"/>
              <w:spacing w:before="60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0758BB" w:rsidRPr="00AD3082" w:rsidRDefault="000758BB" w:rsidP="000758BB">
            <w:pPr>
              <w:pStyle w:val="TableParagraph"/>
              <w:spacing w:before="62"/>
              <w:ind w:left="107"/>
              <w:rPr>
                <w:sz w:val="24"/>
                <w:szCs w:val="24"/>
              </w:rPr>
            </w:pPr>
            <w:r w:rsidRPr="000758BB">
              <w:rPr>
                <w:sz w:val="24"/>
                <w:szCs w:val="24"/>
              </w:rPr>
              <w:t>Рассказы по химии</w:t>
            </w:r>
          </w:p>
        </w:tc>
        <w:tc>
          <w:tcPr>
            <w:tcW w:w="1395" w:type="dxa"/>
          </w:tcPr>
          <w:p w:rsidR="000758BB" w:rsidRPr="00AD3082" w:rsidRDefault="000758BB" w:rsidP="000758BB">
            <w:pPr>
              <w:pStyle w:val="TableParagraph"/>
              <w:spacing w:before="62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0758BB" w:rsidRPr="00AD3082" w:rsidRDefault="000758BB" w:rsidP="000758BB">
            <w:pPr>
              <w:pStyle w:val="TableParagraph"/>
              <w:spacing w:before="62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0758BB" w:rsidRPr="00AD3082" w:rsidRDefault="000758BB" w:rsidP="000758BB">
            <w:pPr>
              <w:pStyle w:val="TableParagraph"/>
              <w:spacing w:before="62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0758BB" w:rsidRPr="00AD3082" w:rsidRDefault="000758BB" w:rsidP="000758BB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0758BB">
              <w:rPr>
                <w:sz w:val="24"/>
                <w:szCs w:val="24"/>
              </w:rPr>
              <w:t>Защита творческих отчетов о проведенной исследовательской работе. «Круглый стол».</w:t>
            </w:r>
          </w:p>
        </w:tc>
      </w:tr>
      <w:tr w:rsidR="000758BB" w:rsidRPr="00AD3082" w:rsidTr="005275D2">
        <w:trPr>
          <w:trHeight w:val="500"/>
        </w:trPr>
        <w:tc>
          <w:tcPr>
            <w:tcW w:w="533" w:type="dxa"/>
          </w:tcPr>
          <w:p w:rsidR="000758BB" w:rsidRPr="00AD3082" w:rsidRDefault="000758BB" w:rsidP="000758BB">
            <w:pPr>
              <w:pStyle w:val="TableParagraph"/>
              <w:spacing w:before="57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0758BB" w:rsidRPr="00AD3082" w:rsidRDefault="000758BB" w:rsidP="000758BB">
            <w:pPr>
              <w:pStyle w:val="TableParagraph"/>
              <w:spacing w:before="57"/>
              <w:ind w:left="107"/>
              <w:rPr>
                <w:sz w:val="24"/>
                <w:szCs w:val="24"/>
              </w:rPr>
            </w:pPr>
            <w:r w:rsidRPr="000758BB">
              <w:rPr>
                <w:sz w:val="24"/>
                <w:szCs w:val="24"/>
              </w:rPr>
              <w:t>Химия в быту</w:t>
            </w:r>
          </w:p>
        </w:tc>
        <w:tc>
          <w:tcPr>
            <w:tcW w:w="1395" w:type="dxa"/>
          </w:tcPr>
          <w:p w:rsidR="000758BB" w:rsidRPr="00AD3082" w:rsidRDefault="000758BB" w:rsidP="000758BB">
            <w:pPr>
              <w:pStyle w:val="TableParagraph"/>
              <w:spacing w:before="57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0758BB" w:rsidRPr="00AD3082" w:rsidRDefault="000758BB" w:rsidP="000758BB">
            <w:pPr>
              <w:pStyle w:val="TableParagraph"/>
              <w:spacing w:before="57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0758BB" w:rsidRPr="00AD3082" w:rsidRDefault="000758BB" w:rsidP="000758BB">
            <w:pPr>
              <w:pStyle w:val="TableParagraph"/>
              <w:spacing w:before="57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0758BB" w:rsidRPr="00AD3082" w:rsidRDefault="000758BB" w:rsidP="000758BB">
            <w:pPr>
              <w:pStyle w:val="TableParagraph"/>
              <w:spacing w:before="57"/>
              <w:ind w:right="2"/>
              <w:rPr>
                <w:sz w:val="24"/>
                <w:szCs w:val="24"/>
              </w:rPr>
            </w:pPr>
            <w:r w:rsidRPr="000758BB">
              <w:rPr>
                <w:sz w:val="24"/>
                <w:szCs w:val="24"/>
              </w:rPr>
              <w:t>Обсуждение результатов работы.</w:t>
            </w:r>
          </w:p>
        </w:tc>
      </w:tr>
      <w:tr w:rsidR="000758BB" w:rsidRPr="00AD3082" w:rsidTr="005275D2">
        <w:trPr>
          <w:trHeight w:val="431"/>
        </w:trPr>
        <w:tc>
          <w:tcPr>
            <w:tcW w:w="533" w:type="dxa"/>
          </w:tcPr>
          <w:p w:rsidR="000758BB" w:rsidRPr="00AD3082" w:rsidRDefault="000758BB" w:rsidP="000758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0758BB" w:rsidRPr="00AD3082" w:rsidRDefault="000758BB" w:rsidP="000758BB">
            <w:pPr>
              <w:pStyle w:val="TableParagraph"/>
              <w:spacing w:before="109" w:line="302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95" w:type="dxa"/>
          </w:tcPr>
          <w:p w:rsidR="000758BB" w:rsidRPr="00AD3082" w:rsidRDefault="000758BB" w:rsidP="000758BB">
            <w:pPr>
              <w:pStyle w:val="TableParagraph"/>
              <w:spacing w:before="109" w:line="302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40" w:type="dxa"/>
          </w:tcPr>
          <w:p w:rsidR="000758BB" w:rsidRPr="00AD3082" w:rsidRDefault="000758BB" w:rsidP="000758BB">
            <w:pPr>
              <w:pStyle w:val="TableParagraph"/>
              <w:spacing w:before="109" w:line="302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85" w:type="dxa"/>
          </w:tcPr>
          <w:p w:rsidR="000758BB" w:rsidRPr="00AD3082" w:rsidRDefault="000758BB" w:rsidP="000758BB">
            <w:pPr>
              <w:pStyle w:val="TableParagraph"/>
              <w:spacing w:before="109" w:line="302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1" w:type="dxa"/>
          </w:tcPr>
          <w:p w:rsidR="000758BB" w:rsidRPr="00AD3082" w:rsidRDefault="000758BB" w:rsidP="000758BB">
            <w:pPr>
              <w:pStyle w:val="TableParagraph"/>
              <w:spacing w:before="109" w:line="302" w:lineRule="exact"/>
              <w:ind w:left="1031" w:right="3"/>
              <w:jc w:val="center"/>
              <w:rPr>
                <w:sz w:val="24"/>
                <w:szCs w:val="24"/>
              </w:rPr>
            </w:pPr>
          </w:p>
        </w:tc>
      </w:tr>
    </w:tbl>
    <w:p w:rsidR="006732D2" w:rsidRDefault="006732D2" w:rsidP="006732D2">
      <w:pPr>
        <w:pStyle w:val="a3"/>
        <w:spacing w:line="321" w:lineRule="exact"/>
        <w:ind w:left="10356"/>
        <w:jc w:val="both"/>
        <w:rPr>
          <w:sz w:val="24"/>
          <w:szCs w:val="24"/>
        </w:rPr>
      </w:pPr>
    </w:p>
    <w:p w:rsidR="00384B17" w:rsidRDefault="00384B17" w:rsidP="006732D2">
      <w:pPr>
        <w:pStyle w:val="a3"/>
        <w:spacing w:line="321" w:lineRule="exact"/>
        <w:ind w:left="10356"/>
        <w:jc w:val="both"/>
        <w:rPr>
          <w:sz w:val="24"/>
          <w:szCs w:val="24"/>
        </w:rPr>
      </w:pPr>
    </w:p>
    <w:p w:rsidR="00384B17" w:rsidRDefault="00384B17" w:rsidP="00384B17">
      <w:pPr>
        <w:pStyle w:val="a3"/>
        <w:spacing w:line="321" w:lineRule="exact"/>
        <w:jc w:val="both"/>
        <w:rPr>
          <w:sz w:val="24"/>
          <w:szCs w:val="24"/>
        </w:rPr>
      </w:pPr>
    </w:p>
    <w:p w:rsidR="00384B17" w:rsidRDefault="00384B17" w:rsidP="00384B17">
      <w:pPr>
        <w:pStyle w:val="a3"/>
        <w:spacing w:line="321" w:lineRule="exact"/>
        <w:jc w:val="center"/>
        <w:rPr>
          <w:b/>
          <w:bCs/>
        </w:rPr>
      </w:pPr>
      <w:r w:rsidRPr="00384B17">
        <w:rPr>
          <w:b/>
          <w:bCs/>
        </w:rPr>
        <w:t>Содержание учебного плана</w:t>
      </w:r>
    </w:p>
    <w:p w:rsidR="00384B17" w:rsidRPr="00384B17" w:rsidRDefault="00384B17" w:rsidP="00384B17">
      <w:pPr>
        <w:pStyle w:val="a3"/>
        <w:spacing w:line="321" w:lineRule="exact"/>
        <w:jc w:val="center"/>
        <w:rPr>
          <w:b/>
          <w:bCs/>
        </w:rPr>
      </w:pPr>
    </w:p>
    <w:p w:rsidR="00384B17" w:rsidRDefault="00384B17" w:rsidP="00384B17">
      <w:pPr>
        <w:pStyle w:val="a3"/>
        <w:spacing w:line="360" w:lineRule="auto"/>
        <w:jc w:val="both"/>
        <w:rPr>
          <w:sz w:val="24"/>
          <w:szCs w:val="24"/>
        </w:rPr>
      </w:pPr>
      <w:r w:rsidRPr="00384B17">
        <w:rPr>
          <w:b/>
          <w:bCs/>
          <w:sz w:val="24"/>
          <w:szCs w:val="24"/>
        </w:rPr>
        <w:t>Тема 1.</w:t>
      </w:r>
      <w:r w:rsidRPr="00384B17">
        <w:rPr>
          <w:sz w:val="24"/>
          <w:szCs w:val="24"/>
        </w:rPr>
        <w:t xml:space="preserve"> Химия в центре естествознания (18 часов)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t xml:space="preserve">Химия как часть естествознания. Предмет химии. Химия — часть естествознания. Взаимоотношения человека и окружающего мира. Предмет химии. Физические тела и вещества. Свойства веществ. Применение веществ на основе их свойств.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4B17">
        <w:rPr>
          <w:sz w:val="24"/>
          <w:szCs w:val="24"/>
        </w:rPr>
        <w:t xml:space="preserve">Наблюдение и эксперимент как методы изучения естествознания и химии. Наблюдение как основной метод познания окружающего мира. Условия проведения наблюдения. Гипотеза. Эксперимент. Вывод. Строение пламени. Лаборатория и оборудование.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4B17">
        <w:rPr>
          <w:sz w:val="24"/>
          <w:szCs w:val="24"/>
        </w:rPr>
        <w:t xml:space="preserve">Моделирование. Модель, моделирование. Особенности моделирования в географии, физике, биологии. Модели в биологии. Муляжи. Модели в физике. Электрофорная машина. Географические модели. Химические модели: предметные (модели атома, молекул, химических и промышленных производств), знаковые, или символьные (символы элементов, формулы веществ, уравнения реакций). Химические знаки и формулы. Химический элемент. Химические знаки. Их обозначение, произношение. Химические формулы веществ. Простые и сложные вещества. Индексы и коэффициенты. Качественный и количественный состав вещества.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4B17">
        <w:rPr>
          <w:sz w:val="24"/>
          <w:szCs w:val="24"/>
        </w:rPr>
        <w:t xml:space="preserve">Химия и физика. Универсальный </w:t>
      </w:r>
      <w:r w:rsidRPr="00384B17">
        <w:rPr>
          <w:sz w:val="24"/>
          <w:szCs w:val="24"/>
        </w:rPr>
        <w:lastRenderedPageBreak/>
        <w:t xml:space="preserve">характер положений молекулярно-кинетической теории. Понятия «атом», «молекула», «ион». Строение вещества. Кристаллическое состояние вещества. Кристаллические решетки твердых веществ. Диффузия. Броуновское движение. Вещества молекулярного и немолекулярного строения. Агрегатные состояния веществ. Понятие об агрегатном состоянии вещества. Физические и химические явления. Газообразные, жидкие и твердые вещества. Аморфные вещества.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4B17">
        <w:rPr>
          <w:sz w:val="24"/>
          <w:szCs w:val="24"/>
        </w:rPr>
        <w:t xml:space="preserve">Химия и география. Строение Земли: ядро, мантия, кора. Литосфера. Минералы и горные породы. Магматические и осадочные (неорганические и органические, в том числе и горючие) породы.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4B17">
        <w:rPr>
          <w:sz w:val="24"/>
          <w:szCs w:val="24"/>
        </w:rPr>
        <w:t xml:space="preserve">Химия и биология. Химический состав живой клетки: неорганические (вода и минеральные соли) и органические (белки, жиры, углеводы, витамины) вещества.Биологическая роль воды в живой клетке. Фотосинтез. Хлорофилл. Биологическое значение жиров, белков, эфирных масел, углеводов и витаминов для жизнедеятельности организмов.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4B17">
        <w:rPr>
          <w:sz w:val="24"/>
          <w:szCs w:val="24"/>
        </w:rPr>
        <w:t xml:space="preserve">Качественные реакции в химии. Качественные реакции. Распознавание веществ с помощью качественных реакций. Аналитический сигнал. Определяемое вещество и реактив на него.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4B17">
        <w:rPr>
          <w:sz w:val="24"/>
          <w:szCs w:val="24"/>
        </w:rPr>
        <w:t xml:space="preserve">Техника безопасности. Меры оказания первой помощи.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4B17">
        <w:rPr>
          <w:sz w:val="24"/>
          <w:szCs w:val="24"/>
        </w:rPr>
        <w:t xml:space="preserve">Оборудование химической лаборатории. Лабораторная посуда. Реактивы. Особенности работы в лаборатории.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4B17">
        <w:rPr>
          <w:sz w:val="24"/>
          <w:szCs w:val="24"/>
        </w:rPr>
        <w:t xml:space="preserve">Расположение электрических выключателей, водопроводных кранов, средств пожаротушения, медицинской аптечки первой помощи в кабинете.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4B17">
        <w:rPr>
          <w:b/>
          <w:bCs/>
          <w:sz w:val="24"/>
          <w:szCs w:val="24"/>
        </w:rPr>
        <w:t>Демонстрации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Коллекция различных предметов или фотографий предметов из алюминия для иллюстрации идеи «свойства — применение». 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Учебное оборудование, используемое на уроках физики, биологии, географии и химии. 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Электрофорная машина в действии. Географические модели (глобус, карта). Биологические модели (муляжи органов и систем органов растений, животных и человека). Физические и химические модели атомов, молекул веществ и кристаллических решеток. 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Объемные и шаростержневые модели воды, углекислого и сернистого газов, метана.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Образцы твердых веществ кристаллического строения. Модели кристаллических решеток.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Вода в трех агрегатных состояниях. Коллекция кристаллических и аморфных веществ и изделий из них. </w:t>
      </w: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Коллекция минералов (лазурит, корунд, халькопирит, флюорит, галит).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Коллекция горных пород (гранит, различные формы кальцита — мел, мрамор, известняк).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Коллекция горючих ископаемых (нефть, каменный уголь, сланцы, торф). Демонстрационные эксперименты 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Научное наблюдение и его описание. Изучение строения пламени. 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Спиртовая экстракция хлорофилла из зеленых листьев растений. 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«Переливание» углекислого газа в стакан на уравновешенных весах. </w:t>
      </w:r>
    </w:p>
    <w:p w:rsidR="00384B17" w:rsidRDefault="00384B17" w:rsidP="00384B17">
      <w:pPr>
        <w:pStyle w:val="a3"/>
        <w:spacing w:line="360" w:lineRule="auto"/>
        <w:ind w:left="720"/>
        <w:jc w:val="both"/>
        <w:rPr>
          <w:sz w:val="24"/>
          <w:szCs w:val="24"/>
        </w:rPr>
      </w:pPr>
      <w:r w:rsidRPr="00384B17">
        <w:rPr>
          <w:sz w:val="24"/>
          <w:szCs w:val="24"/>
        </w:rPr>
        <w:lastRenderedPageBreak/>
        <w:sym w:font="Symbol" w:char="F0B7"/>
      </w:r>
      <w:r w:rsidRPr="00384B17">
        <w:rPr>
          <w:sz w:val="24"/>
          <w:szCs w:val="24"/>
        </w:rPr>
        <w:t xml:space="preserve"> Качественная реакция на кислород. Качественная реакция на углекислый газ. Лабораторные опыты </w:t>
      </w: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Распространение запаха одеколона, духов или дезодоранта как процесс диффузии. 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Наблюдение броуновского движения частичек черной туши под микроскопом. 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Диффузия перманганата калия в желатине. 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Обнаружение эфирных масел в апельсиновой корочке. 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Изучение гранита с помощью увеличительного стекла.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Определение содержания воды в растении. 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Обнаружение масла в семенах подсолнечника и грецкого ореха. 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Обнаружение крахмала в пшеничной муке. 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Взаимодействие аскорбиновой кислоты с йодом (определение витамина С в различных соках).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Продувание выдыхаемого воздуха через известковую воду.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Обнаружение известковой воды среди различных веществ. Домашние опыты 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Изготовление моделей молекул химических веществ из пластилина. 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Диффузия сахара в воде. 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Опыты с пустой закрытой пластиковой бутылкой. 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sz w:val="24"/>
          <w:szCs w:val="24"/>
        </w:rPr>
        <w:sym w:font="Symbol" w:char="F0B7"/>
      </w:r>
      <w:r w:rsidRPr="00384B17">
        <w:rPr>
          <w:sz w:val="24"/>
          <w:szCs w:val="24"/>
        </w:rPr>
        <w:t xml:space="preserve"> Обнаружение крахмала в продуктах питания; яблоках. </w:t>
      </w:r>
    </w:p>
    <w:p w:rsidR="00384B17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b/>
          <w:bCs/>
          <w:sz w:val="24"/>
          <w:szCs w:val="24"/>
        </w:rPr>
        <w:t>Практическая работа № 1-2.</w:t>
      </w:r>
      <w:r w:rsidRPr="00384B17">
        <w:rPr>
          <w:sz w:val="24"/>
          <w:szCs w:val="24"/>
        </w:rPr>
        <w:t xml:space="preserve"> Знакомство с лабораторным оборудованием. Правила техники безопасности.«Шесть правил техники безопасности». </w:t>
      </w:r>
    </w:p>
    <w:p w:rsidR="00384B17" w:rsidRPr="001153A3" w:rsidRDefault="00384B17" w:rsidP="00384B17">
      <w:pPr>
        <w:pStyle w:val="a3"/>
        <w:spacing w:line="360" w:lineRule="auto"/>
        <w:ind w:firstLine="291"/>
        <w:jc w:val="both"/>
        <w:rPr>
          <w:sz w:val="24"/>
          <w:szCs w:val="24"/>
        </w:rPr>
      </w:pPr>
      <w:r w:rsidRPr="00384B17">
        <w:rPr>
          <w:b/>
          <w:bCs/>
          <w:sz w:val="24"/>
          <w:szCs w:val="24"/>
        </w:rPr>
        <w:t>Практическая работа № 3-5.</w:t>
      </w:r>
      <w:r w:rsidRPr="00384B17">
        <w:rPr>
          <w:sz w:val="24"/>
          <w:szCs w:val="24"/>
        </w:rPr>
        <w:t xml:space="preserve"> «Типовые правила техники лабораторных работ. Лабораторное оборудование и посуда. Работа со спиртовкой, с весами, мерной посудой. Ареометры. Работа с химическими реактивами. Оформление хода эксперимента и его результатов». «Наблюдение за горящей свечой. Устройство и работа спиртовки».</w:t>
      </w:r>
    </w:p>
    <w:p w:rsidR="00B62497" w:rsidRDefault="00B62497" w:rsidP="00384B17">
      <w:pPr>
        <w:spacing w:line="360" w:lineRule="auto"/>
        <w:rPr>
          <w:sz w:val="24"/>
          <w:szCs w:val="24"/>
        </w:rPr>
      </w:pPr>
    </w:p>
    <w:p w:rsidR="00384B17" w:rsidRDefault="00384B17" w:rsidP="00384B17">
      <w:pPr>
        <w:spacing w:line="321" w:lineRule="exact"/>
        <w:ind w:firstLine="429"/>
        <w:rPr>
          <w:sz w:val="24"/>
          <w:szCs w:val="24"/>
        </w:rPr>
      </w:pPr>
      <w:r w:rsidRPr="00384B17">
        <w:rPr>
          <w:b/>
          <w:bCs/>
          <w:sz w:val="24"/>
          <w:szCs w:val="24"/>
        </w:rPr>
        <w:t>Тема 2.</w:t>
      </w:r>
      <w:r w:rsidRPr="00384B17">
        <w:rPr>
          <w:sz w:val="24"/>
          <w:szCs w:val="24"/>
        </w:rPr>
        <w:t xml:space="preserve"> Эти обычные необычные вещества (19 часов) </w:t>
      </w:r>
    </w:p>
    <w:p w:rsidR="00384B17" w:rsidRDefault="00384B17" w:rsidP="00384B17">
      <w:pPr>
        <w:spacing w:line="321" w:lineRule="exact"/>
        <w:ind w:firstLine="429"/>
        <w:rPr>
          <w:sz w:val="24"/>
          <w:szCs w:val="24"/>
        </w:rPr>
      </w:pPr>
      <w:r w:rsidRPr="00384B17">
        <w:rPr>
          <w:sz w:val="24"/>
          <w:szCs w:val="24"/>
        </w:rPr>
        <w:t xml:space="preserve">Вещества вокруг нас, их значение для человека. </w:t>
      </w:r>
    </w:p>
    <w:p w:rsidR="00384B17" w:rsidRDefault="00384B17" w:rsidP="00384B17">
      <w:pPr>
        <w:spacing w:line="321" w:lineRule="exact"/>
        <w:ind w:firstLine="429"/>
        <w:rPr>
          <w:sz w:val="24"/>
          <w:szCs w:val="24"/>
        </w:rPr>
      </w:pPr>
      <w:r w:rsidRPr="00384B17">
        <w:rPr>
          <w:sz w:val="24"/>
          <w:szCs w:val="24"/>
        </w:rPr>
        <w:t>Роль поваренной соли в обмене веществ человека и животных. Солевой баланс в организме человека. Получение поваренной соли и еѐ очистка. Кристаллы большие и маленькие. Как растут кристаллы? Методы выращивания кристаллов.</w:t>
      </w:r>
    </w:p>
    <w:p w:rsidR="00384B17" w:rsidRDefault="00384B17" w:rsidP="00384B17">
      <w:pPr>
        <w:spacing w:line="321" w:lineRule="exact"/>
        <w:ind w:firstLine="429"/>
        <w:rPr>
          <w:sz w:val="24"/>
          <w:szCs w:val="24"/>
        </w:rPr>
      </w:pPr>
      <w:r w:rsidRPr="00384B17">
        <w:rPr>
          <w:sz w:val="24"/>
          <w:szCs w:val="24"/>
        </w:rPr>
        <w:t xml:space="preserve"> Гидросфера. Круговорот воды в природе, его значение в сохранении природного равновесия. Вода. Вода в масштабе планеты. Вода в организме человека. Пресная вода и еѐ запасы. Экологические проблемы чистой воды. Жесткость воды, виды. Методы, применяемые для очистки воды, их эффективность. Что такое кислотные дожди и как они образуются? Родниковые воды. </w:t>
      </w:r>
    </w:p>
    <w:p w:rsidR="00384B17" w:rsidRDefault="00384B17" w:rsidP="00384B17">
      <w:pPr>
        <w:spacing w:line="321" w:lineRule="exact"/>
        <w:ind w:firstLine="429"/>
        <w:rPr>
          <w:sz w:val="24"/>
          <w:szCs w:val="24"/>
        </w:rPr>
      </w:pPr>
      <w:r w:rsidRPr="00384B17">
        <w:rPr>
          <w:b/>
          <w:bCs/>
          <w:sz w:val="24"/>
          <w:szCs w:val="24"/>
        </w:rPr>
        <w:t>Практическая работа №6-8</w:t>
      </w:r>
      <w:r w:rsidRPr="00384B17">
        <w:rPr>
          <w:sz w:val="24"/>
          <w:szCs w:val="24"/>
        </w:rPr>
        <w:t>:«Очистка загрязн</w:t>
      </w:r>
      <w:r>
        <w:rPr>
          <w:sz w:val="24"/>
          <w:szCs w:val="24"/>
        </w:rPr>
        <w:t>ё</w:t>
      </w:r>
      <w:r w:rsidRPr="00384B17">
        <w:rPr>
          <w:sz w:val="24"/>
          <w:szCs w:val="24"/>
        </w:rPr>
        <w:t xml:space="preserve">нной поваренной соли. Выращивание кристаллов поваренной соли. Выращивание кристаллов медного и железного купоросов методом медленного испарения насыщенного раствора». </w:t>
      </w:r>
    </w:p>
    <w:p w:rsidR="00384B17" w:rsidRDefault="00384B17" w:rsidP="00384B17">
      <w:pPr>
        <w:spacing w:line="321" w:lineRule="exact"/>
        <w:ind w:firstLine="429"/>
        <w:rPr>
          <w:sz w:val="24"/>
          <w:szCs w:val="24"/>
        </w:rPr>
      </w:pPr>
      <w:r w:rsidRPr="00384B17">
        <w:rPr>
          <w:b/>
          <w:bCs/>
          <w:sz w:val="24"/>
          <w:szCs w:val="24"/>
        </w:rPr>
        <w:t>Практическая работа №9-11</w:t>
      </w:r>
      <w:r w:rsidRPr="00384B17">
        <w:rPr>
          <w:sz w:val="24"/>
          <w:szCs w:val="24"/>
        </w:rPr>
        <w:t xml:space="preserve">:«Способы очистки воды. Сравнение водопроводной и технической воды по запаху, цвету, прозрачности, плотности, рН, определению температуры кипения воды, наличию осадка после отстаивания, пригодности для использования. Исследование осадков». </w:t>
      </w:r>
    </w:p>
    <w:p w:rsidR="003235FC" w:rsidRDefault="00384B17" w:rsidP="00384B17">
      <w:pPr>
        <w:spacing w:line="321" w:lineRule="exact"/>
        <w:ind w:firstLine="429"/>
        <w:rPr>
          <w:sz w:val="24"/>
          <w:szCs w:val="24"/>
        </w:rPr>
      </w:pPr>
      <w:r w:rsidRPr="00384B17">
        <w:rPr>
          <w:b/>
          <w:bCs/>
          <w:sz w:val="24"/>
          <w:szCs w:val="24"/>
        </w:rPr>
        <w:lastRenderedPageBreak/>
        <w:t>Практическая работа №12-13</w:t>
      </w:r>
      <w:r w:rsidRPr="00384B17">
        <w:rPr>
          <w:sz w:val="24"/>
          <w:szCs w:val="24"/>
        </w:rPr>
        <w:t xml:space="preserve">:«Определение и устранение жесткости воды». </w:t>
      </w:r>
    </w:p>
    <w:p w:rsidR="00384B17" w:rsidRDefault="00384B17" w:rsidP="00384B17">
      <w:pPr>
        <w:spacing w:line="321" w:lineRule="exact"/>
        <w:ind w:firstLine="429"/>
        <w:rPr>
          <w:sz w:val="24"/>
          <w:szCs w:val="24"/>
        </w:rPr>
      </w:pPr>
      <w:r w:rsidRPr="003235FC">
        <w:rPr>
          <w:i/>
          <w:iCs/>
          <w:sz w:val="24"/>
          <w:szCs w:val="24"/>
        </w:rPr>
        <w:t>Примечание:</w:t>
      </w:r>
      <w:r w:rsidRPr="00384B17">
        <w:rPr>
          <w:sz w:val="24"/>
          <w:szCs w:val="24"/>
        </w:rPr>
        <w:t xml:space="preserve"> Очистка воды от твердых примесей, от жидких и газообразных веществ. (Взвеси: песок + Н2О; мел + Н2О; масло + Н2О; Н2О + чернила, воронка, фильтр, колба, делительная воронка, выпарительная чашка, спиртовка, спички, держатель для пробирки, пробирки.) Жесткость воды: постоянная, временная, общая. Способы устранения жесткости воды. (Образцы воды; Na2CО3, Са(ОН)2, нагревание, спиртовка, спички, держатель для пробирки, пробирки.)</w:t>
      </w:r>
    </w:p>
    <w:p w:rsidR="003235FC" w:rsidRDefault="003235FC" w:rsidP="00384B17">
      <w:pPr>
        <w:spacing w:line="321" w:lineRule="exact"/>
        <w:ind w:firstLine="429"/>
        <w:rPr>
          <w:sz w:val="24"/>
          <w:szCs w:val="24"/>
        </w:rPr>
      </w:pPr>
    </w:p>
    <w:p w:rsidR="003235FC" w:rsidRDefault="003235FC" w:rsidP="00384B17">
      <w:pPr>
        <w:spacing w:line="321" w:lineRule="exact"/>
        <w:ind w:firstLine="429"/>
        <w:rPr>
          <w:sz w:val="24"/>
          <w:szCs w:val="24"/>
        </w:rPr>
      </w:pP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b/>
          <w:bCs/>
          <w:sz w:val="24"/>
          <w:szCs w:val="24"/>
        </w:rPr>
        <w:t>Тема 3.</w:t>
      </w:r>
      <w:r w:rsidRPr="003235FC">
        <w:rPr>
          <w:sz w:val="24"/>
          <w:szCs w:val="24"/>
        </w:rPr>
        <w:t xml:space="preserve"> Явления, происходящие с веществами (11 часов)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t xml:space="preserve">Разделение смесей. Способы разделения смесей и очистка веществ. Некоторые простейшие способы разделения смесей: просеивание, разделение смесей порошков железа и серы, отстаивание, декантация, центрифугирование, разделение с помощью делительной воронки, фильтрование. Фильтрование в лаборатории, быту и на производстве. Понятие о фильтрате. Адсорбция. Понятие об адсорбции и адсорбентах. Активированный уголь как важнейший адсорбент. Устройство противогаза.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35FC">
        <w:rPr>
          <w:sz w:val="24"/>
          <w:szCs w:val="24"/>
        </w:rPr>
        <w:t xml:space="preserve">Дистилляция, или перегонка. Дистилляция (перегонка) как процесс выделения вещества из жидкой смеси. Дистиллированная вода и области ее применения. Кристаллизация или выпаривание. Кристаллизация и выпаривание в лаборатории (кристаллизаторы и фарфоровые чашки для выпаривания) и природе. Перегонка нефти. Нефтепродукты. Фракционная перегонка жидкого воздуха.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35FC">
        <w:rPr>
          <w:sz w:val="24"/>
          <w:szCs w:val="24"/>
        </w:rPr>
        <w:t xml:space="preserve">Химические реакции. Условия протекания и прекращения химических реакций. Химические реакции как процесс превращения одних веществ в другие. Условия протекания химических реакций. Соприкосновение (контакт) веществ, нагревание. Катализатор. Ингибитор. Управление реакциями горения.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35FC">
        <w:rPr>
          <w:sz w:val="24"/>
          <w:szCs w:val="24"/>
        </w:rPr>
        <w:t xml:space="preserve">Признаки химических реакций. Признаки химических реакций: изменение цвета, образование осадка, растворение полученного осадка, выделение газа, появление запаха, выделение и ни поглощение теплоты.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b/>
          <w:bCs/>
          <w:sz w:val="24"/>
          <w:szCs w:val="24"/>
        </w:rPr>
        <w:t>Демонстрации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Фильтр Шотта. Воронка Бюхнера. Установка для фильтрования под вакуумом.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Респираторные маски и марлевые повязки.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Противогаз и его устройство.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Коллекция «Нефть и нефтепродукты». Демонстрационные эксперименты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Разделение смеси порошка серы и железных опилок.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Разделение смеси порошка серы и песка.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Разделение смеси воды и растительного масла с помощью целительной воронки.</w:t>
      </w:r>
    </w:p>
    <w:p w:rsidR="003235FC" w:rsidRDefault="003235FC" w:rsidP="003235FC">
      <w:pPr>
        <w:spacing w:line="360" w:lineRule="auto"/>
        <w:ind w:left="429" w:firstLine="60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Получение дистиллированной воды с помощью лабораторной установки для перегонки жидкостей. </w:t>
      </w: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Разделение смеси перманганата и дихромата калия способом кристаллизации.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Взаимодействие железных опилок и порошка серы при нагревании.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Получение углекислого газа взаимодействием мрамора с кислотой и обнаружение его с помощью </w:t>
      </w:r>
      <w:r w:rsidRPr="003235FC">
        <w:rPr>
          <w:sz w:val="24"/>
          <w:szCs w:val="24"/>
        </w:rPr>
        <w:lastRenderedPageBreak/>
        <w:t xml:space="preserve">известковой воды.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Каталитическое разложение пероксида водорода (катализатор — диоксид марганца (IV)).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Обнаружение раствора щелочи с помощью индикатора.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Взаимодействие раствора перманганата калия и раствора дихромата калия с раствором сульфита натрия.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Взаимодействие раствора перманганата калия с аскорбиновой кислотой.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Взаимодействие хлорида железа с желтой кровяной солью и гидроксидом натрия.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Взаимодействие гидроксида железа (III) с раствором соляной кислоты.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b/>
          <w:bCs/>
          <w:sz w:val="24"/>
          <w:szCs w:val="24"/>
        </w:rPr>
        <w:t>Лабораторные опыты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Адсорбция кукурузными палочками паров пахучих веществ.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Изучение устройства зажигалки и пламени. Домашние опыты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Разделение смеси сухого молока и речного песка.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Отстаивание взвеси порошка для чистки посуды в воде и ее декантация.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Адсорбция активированным углем красящих веществ пепси-колы.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Растворение в воде таблетки аспирина УПСА.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Приготовление известковой воды и опыты с ней.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sym w:font="Symbol" w:char="F0B7"/>
      </w:r>
      <w:r w:rsidRPr="003235FC">
        <w:rPr>
          <w:sz w:val="24"/>
          <w:szCs w:val="24"/>
        </w:rPr>
        <w:t xml:space="preserve"> Изучение состава СМС.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b/>
          <w:bCs/>
          <w:sz w:val="24"/>
          <w:szCs w:val="24"/>
        </w:rPr>
        <w:t>Практическая работа № 14.</w:t>
      </w:r>
      <w:r w:rsidRPr="003235FC">
        <w:rPr>
          <w:sz w:val="24"/>
          <w:szCs w:val="24"/>
        </w:rPr>
        <w:t xml:space="preserve"> Выращивание кристаллов соли (домашний эксперимент).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b/>
          <w:bCs/>
          <w:sz w:val="24"/>
          <w:szCs w:val="24"/>
        </w:rPr>
        <w:t>Практическая работа № 15.</w:t>
      </w:r>
      <w:r w:rsidRPr="003235FC">
        <w:rPr>
          <w:sz w:val="24"/>
          <w:szCs w:val="24"/>
        </w:rPr>
        <w:t xml:space="preserve"> Очистка поваренной соли.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b/>
          <w:bCs/>
          <w:sz w:val="24"/>
          <w:szCs w:val="24"/>
        </w:rPr>
        <w:t>Практическая работа № 1б.</w:t>
      </w:r>
      <w:r w:rsidRPr="003235FC">
        <w:rPr>
          <w:sz w:val="24"/>
          <w:szCs w:val="24"/>
        </w:rPr>
        <w:t xml:space="preserve"> Изучение процесса коррозии железа.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b/>
          <w:bCs/>
          <w:sz w:val="24"/>
          <w:szCs w:val="24"/>
        </w:rPr>
        <w:t>Тема 4.</w:t>
      </w:r>
      <w:r w:rsidRPr="003235FC">
        <w:rPr>
          <w:sz w:val="24"/>
          <w:szCs w:val="24"/>
        </w:rPr>
        <w:t xml:space="preserve"> Рассказы по химии (11 часов)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b/>
          <w:bCs/>
          <w:sz w:val="24"/>
          <w:szCs w:val="24"/>
        </w:rPr>
        <w:t>Ученическая конференция</w:t>
      </w:r>
      <w:r w:rsidRPr="003235FC">
        <w:rPr>
          <w:sz w:val="24"/>
          <w:szCs w:val="24"/>
        </w:rPr>
        <w:t xml:space="preserve">. «Выдающиеся русские ученые-химики». «История химии».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b/>
          <w:bCs/>
          <w:sz w:val="24"/>
          <w:szCs w:val="24"/>
        </w:rPr>
        <w:t>Конкурс сообщений учащихся</w:t>
      </w:r>
      <w:r w:rsidRPr="003235FC">
        <w:rPr>
          <w:sz w:val="24"/>
          <w:szCs w:val="24"/>
        </w:rPr>
        <w:t xml:space="preserve">. «Мое любимое химическое вещество» (открытие, получение и значение).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b/>
          <w:bCs/>
          <w:sz w:val="24"/>
          <w:szCs w:val="24"/>
        </w:rPr>
        <w:t xml:space="preserve">Конкурс ученических проектов. </w:t>
      </w:r>
      <w:r w:rsidRPr="003235FC">
        <w:rPr>
          <w:sz w:val="24"/>
          <w:szCs w:val="24"/>
        </w:rPr>
        <w:t xml:space="preserve">Конкурс посвящен изучению химических реакций. Подготовка и защита творческих отчетов о проведенной исследовательской работе.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t xml:space="preserve">Данные занятия проводятся в форме «круглого стола» или школьной конференции (в течение года). Учащиеся выступают с краткими творческими отчетами по изученным проблемам, рассказывают о результатах своих исследований.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b/>
          <w:bCs/>
          <w:sz w:val="24"/>
          <w:szCs w:val="24"/>
        </w:rPr>
        <w:t>Тема 5.</w:t>
      </w:r>
      <w:r w:rsidRPr="003235FC">
        <w:rPr>
          <w:sz w:val="24"/>
          <w:szCs w:val="24"/>
        </w:rPr>
        <w:t xml:space="preserve"> Химия в быту (13 часов)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t xml:space="preserve">Виды бытовых химикатов. Мыло и моющие средства. Соли и щелочи в составе моющих средств. Химчистка на дому. Жесткость воды. Умягчение воды.Сода пищевая или двууглекислый натрий и его свойства. Опасный брат пищевой соды – сода кальцинированная. Чем полезна пищевая сода и может ли </w:t>
      </w:r>
      <w:r w:rsidRPr="003235FC">
        <w:rPr>
          <w:sz w:val="24"/>
          <w:szCs w:val="24"/>
        </w:rPr>
        <w:lastRenderedPageBreak/>
        <w:t>она быть опасной.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t xml:space="preserve"> Химия и приготовление пищи.Столовый уксус и уксусная эссенция. Свойства уксусной кислоты и е</w:t>
      </w:r>
      <w:r>
        <w:rPr>
          <w:sz w:val="24"/>
          <w:szCs w:val="24"/>
        </w:rPr>
        <w:t xml:space="preserve">ё </w:t>
      </w:r>
      <w:r w:rsidRPr="003235FC">
        <w:rPr>
          <w:sz w:val="24"/>
          <w:szCs w:val="24"/>
        </w:rPr>
        <w:t xml:space="preserve">физиологическое воздействие.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t xml:space="preserve">Химия и одежда. Волокно под увеличительным стеклом.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t xml:space="preserve">Аптечный </w:t>
      </w:r>
      <w:r>
        <w:rPr>
          <w:sz w:val="24"/>
          <w:szCs w:val="24"/>
        </w:rPr>
        <w:t>й</w:t>
      </w:r>
      <w:r w:rsidRPr="003235FC">
        <w:rPr>
          <w:sz w:val="24"/>
          <w:szCs w:val="24"/>
        </w:rPr>
        <w:t>од и его свойства. Почему</w:t>
      </w:r>
      <w:r>
        <w:rPr>
          <w:sz w:val="24"/>
          <w:szCs w:val="24"/>
        </w:rPr>
        <w:t xml:space="preserve"> й</w:t>
      </w:r>
      <w:r w:rsidRPr="003235FC">
        <w:rPr>
          <w:sz w:val="24"/>
          <w:szCs w:val="24"/>
        </w:rPr>
        <w:t>од надо держать в плотно</w:t>
      </w:r>
      <w:r>
        <w:rPr>
          <w:sz w:val="24"/>
          <w:szCs w:val="24"/>
        </w:rPr>
        <w:t>-</w:t>
      </w:r>
      <w:r w:rsidRPr="003235FC">
        <w:rPr>
          <w:sz w:val="24"/>
          <w:szCs w:val="24"/>
        </w:rPr>
        <w:t>закупоренной склянке. «Зел</w:t>
      </w:r>
      <w:r>
        <w:rPr>
          <w:sz w:val="24"/>
          <w:szCs w:val="24"/>
        </w:rPr>
        <w:t>ё</w:t>
      </w:r>
      <w:r w:rsidRPr="003235FC">
        <w:rPr>
          <w:sz w:val="24"/>
          <w:szCs w:val="24"/>
        </w:rPr>
        <w:t>нка» или раствор бриллиантового зел</w:t>
      </w:r>
      <w:r>
        <w:rPr>
          <w:sz w:val="24"/>
          <w:szCs w:val="24"/>
        </w:rPr>
        <w:t>ё</w:t>
      </w:r>
      <w:r w:rsidRPr="003235FC">
        <w:rPr>
          <w:sz w:val="24"/>
          <w:szCs w:val="24"/>
        </w:rPr>
        <w:t>ного. Необычные свойства обычной зел</w:t>
      </w:r>
      <w:r>
        <w:rPr>
          <w:sz w:val="24"/>
          <w:szCs w:val="24"/>
        </w:rPr>
        <w:t>ё</w:t>
      </w:r>
      <w:r w:rsidRPr="003235FC">
        <w:rPr>
          <w:sz w:val="24"/>
          <w:szCs w:val="24"/>
        </w:rPr>
        <w:t xml:space="preserve">нки. Аспирин или ацетилсалициловая кислота и его свойства. Что полезнее: аспирин или упсарин. Перекись водорода и гидроперит. Свойства перекиси водорода. Перманганат калия, марганцовокислый калий, он же – «марганцовка». Необычные свойства марганцовки. Какую опасность может представлять марганцовка. Нужна ли в домашней аптечке борная кислота. Старые лекарства, как с ними поступить.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t xml:space="preserve">Чего не хватает в вашей аптечке.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b/>
          <w:bCs/>
          <w:sz w:val="24"/>
          <w:szCs w:val="24"/>
        </w:rPr>
        <w:t>Практическая работа № 17</w:t>
      </w:r>
      <w:r w:rsidRPr="003235FC">
        <w:rPr>
          <w:sz w:val="24"/>
          <w:szCs w:val="24"/>
        </w:rPr>
        <w:t xml:space="preserve">:Изучение текстильных волокон по коллекции. Простейшие способы определения типа волокна.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b/>
          <w:bCs/>
          <w:sz w:val="24"/>
          <w:szCs w:val="24"/>
        </w:rPr>
        <w:t>Практическая работа № 18</w:t>
      </w:r>
      <w:r w:rsidRPr="003235FC">
        <w:rPr>
          <w:sz w:val="24"/>
          <w:szCs w:val="24"/>
        </w:rPr>
        <w:t xml:space="preserve">:Удаление пятен.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b/>
          <w:bCs/>
          <w:sz w:val="24"/>
          <w:szCs w:val="24"/>
        </w:rPr>
        <w:t>Практическая работа № 19</w:t>
      </w:r>
      <w:r w:rsidRPr="003235FC">
        <w:rPr>
          <w:sz w:val="24"/>
          <w:szCs w:val="24"/>
        </w:rPr>
        <w:t xml:space="preserve">:Удаление накипи с эмалированной посуды и предотвращение еѐ образования(домашний эксперимент).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b/>
          <w:bCs/>
          <w:sz w:val="24"/>
          <w:szCs w:val="24"/>
        </w:rPr>
        <w:t>Практическая работа № 20</w:t>
      </w:r>
      <w:r w:rsidRPr="003235FC">
        <w:rPr>
          <w:sz w:val="24"/>
          <w:szCs w:val="24"/>
        </w:rPr>
        <w:t>: Необычные опыты</w:t>
      </w:r>
      <w:r>
        <w:rPr>
          <w:sz w:val="24"/>
          <w:szCs w:val="24"/>
        </w:rPr>
        <w:t>.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</w:p>
    <w:p w:rsidR="003235FC" w:rsidRPr="003235FC" w:rsidRDefault="003235FC" w:rsidP="003235FC">
      <w:pPr>
        <w:spacing w:line="360" w:lineRule="auto"/>
        <w:ind w:firstLine="429"/>
        <w:jc w:val="center"/>
        <w:rPr>
          <w:b/>
          <w:bCs/>
          <w:sz w:val="28"/>
          <w:szCs w:val="28"/>
        </w:rPr>
      </w:pPr>
      <w:r w:rsidRPr="003235FC">
        <w:rPr>
          <w:b/>
          <w:bCs/>
          <w:sz w:val="28"/>
          <w:szCs w:val="28"/>
        </w:rPr>
        <w:t xml:space="preserve">Планируемые результаты освоения </w:t>
      </w:r>
      <w:r>
        <w:rPr>
          <w:b/>
          <w:bCs/>
          <w:sz w:val="28"/>
          <w:szCs w:val="28"/>
        </w:rPr>
        <w:t xml:space="preserve">курса </w:t>
      </w:r>
      <w:r w:rsidRPr="003235FC">
        <w:rPr>
          <w:b/>
          <w:bCs/>
          <w:sz w:val="28"/>
          <w:szCs w:val="28"/>
        </w:rPr>
        <w:t>программы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b/>
          <w:bCs/>
          <w:sz w:val="24"/>
          <w:szCs w:val="24"/>
        </w:rPr>
        <w:t xml:space="preserve"> ЛИЧНОСТНЫЕ И МЕТАПРЕДМЕТНЫЕ РЕЗУЛЬТАТЫ ОСВОЕНИЯ КУРСА ПРОГРАММЫ</w:t>
      </w:r>
      <w:r w:rsidRPr="003235FC">
        <w:rPr>
          <w:sz w:val="24"/>
          <w:szCs w:val="24"/>
        </w:rPr>
        <w:t xml:space="preserve"> Системно – деятельностный подход, лежащий в основе стандарта, предполагает определение цели и основного результата образования как воспитание и развитие личности обучающихся, поэтому стандарт устанавливает требования к результатам обучающихся не только предметным, а в первую очередь личностным и метапредметным.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b/>
          <w:bCs/>
          <w:sz w:val="24"/>
          <w:szCs w:val="24"/>
        </w:rPr>
        <w:t>Метапредметные</w:t>
      </w:r>
      <w:r w:rsidRPr="003235FC">
        <w:rPr>
          <w:sz w:val="24"/>
          <w:szCs w:val="24"/>
        </w:rPr>
        <w:t xml:space="preserve"> результаты представляют собой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b/>
          <w:bCs/>
          <w:sz w:val="24"/>
          <w:szCs w:val="24"/>
        </w:rPr>
        <w:t>Личностные результаты</w:t>
      </w:r>
      <w:r w:rsidRPr="003235FC">
        <w:rPr>
          <w:sz w:val="24"/>
          <w:szCs w:val="24"/>
        </w:rPr>
        <w:t xml:space="preserve"> представляют собой освоенные личностные УУД. Освоение программы обучающимися позволит получить следующие результаты: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t xml:space="preserve">- В сфере развития личностных универсальных учебных действий создать условия для формирования: • основ социальных компетенций (включая ценностно-смысловые установки и моральные нормы, опыт социальных и межличностных отношений);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t>• готовности и способности к переходу к самообразованию на основе учебно</w:t>
      </w:r>
      <w:r>
        <w:rPr>
          <w:sz w:val="24"/>
          <w:szCs w:val="24"/>
        </w:rPr>
        <w:t>-</w:t>
      </w:r>
      <w:r w:rsidRPr="003235FC">
        <w:rPr>
          <w:sz w:val="24"/>
          <w:szCs w:val="24"/>
        </w:rPr>
        <w:t>познавательной мотивации.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t xml:space="preserve"> - В сфере развития коммуникативных универсальных учебных действий программа способствует: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t xml:space="preserve"> • формированию действий по организации и планированию учебного сотрудничества с учителем и </w:t>
      </w:r>
      <w:r w:rsidRPr="003235FC">
        <w:rPr>
          <w:sz w:val="24"/>
          <w:szCs w:val="24"/>
        </w:rPr>
        <w:lastRenderedPageBreak/>
        <w:t xml:space="preserve">сверстниками, умений работать в группе иприобретению опыта такой работы, практическому освоению морально-этических и психологических принципов общения и сотрудничества;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t>• практическому освоению умений, составляющих основу коммуникативной компетентности: ставить и решать многообразные коммуникативные задачи; действовать с уч</w:t>
      </w:r>
      <w:r>
        <w:rPr>
          <w:sz w:val="24"/>
          <w:szCs w:val="24"/>
        </w:rPr>
        <w:t>ё</w:t>
      </w:r>
      <w:r w:rsidRPr="003235FC">
        <w:rPr>
          <w:sz w:val="24"/>
          <w:szCs w:val="24"/>
        </w:rPr>
        <w:t>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общения.</w:t>
      </w:r>
    </w:p>
    <w:p w:rsidR="00600177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t xml:space="preserve"> - Приоритетное внимание уделяетсяпознавательным универсальным учебным действиям:</w:t>
      </w:r>
    </w:p>
    <w:p w:rsidR="00600177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t xml:space="preserve"> • практическому освоению обучающимисяоснов проектно-исследовательской деятельности; </w:t>
      </w:r>
    </w:p>
    <w:p w:rsidR="00600177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t>• практическому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использованию обще</w:t>
      </w:r>
      <w:r>
        <w:rPr>
          <w:sz w:val="24"/>
          <w:szCs w:val="24"/>
        </w:rPr>
        <w:t>-</w:t>
      </w:r>
      <w:r w:rsidRPr="003235FC">
        <w:rPr>
          <w:sz w:val="24"/>
          <w:szCs w:val="24"/>
        </w:rPr>
        <w:t>учебных умений, знаково</w:t>
      </w:r>
      <w:r w:rsidR="00600177">
        <w:rPr>
          <w:sz w:val="24"/>
          <w:szCs w:val="24"/>
        </w:rPr>
        <w:t>-</w:t>
      </w:r>
      <w:r w:rsidRPr="003235FC">
        <w:rPr>
          <w:sz w:val="24"/>
          <w:szCs w:val="24"/>
        </w:rPr>
        <w:t xml:space="preserve">символических средств, широкого спектра логических действий и операций. </w:t>
      </w:r>
    </w:p>
    <w:p w:rsidR="00600177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t>- В сфере развития регулятивных универсальных учебных действийприоритетное внимание уделяется формированию действий целеполагания</w:t>
      </w:r>
      <w:r>
        <w:rPr>
          <w:sz w:val="24"/>
          <w:szCs w:val="24"/>
        </w:rPr>
        <w:t xml:space="preserve">, </w:t>
      </w:r>
      <w:r w:rsidRPr="003235FC">
        <w:rPr>
          <w:sz w:val="24"/>
          <w:szCs w:val="24"/>
        </w:rPr>
        <w:t xml:space="preserve">включая способность ставить новые учебные цели и задачи, планировать ихреализацию. </w:t>
      </w:r>
    </w:p>
    <w:p w:rsidR="00600177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t xml:space="preserve">- В сфере развития планируемых воспитательных результатов курса: </w:t>
      </w:r>
    </w:p>
    <w:p w:rsidR="00600177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600177">
        <w:rPr>
          <w:b/>
          <w:bCs/>
          <w:sz w:val="24"/>
          <w:szCs w:val="24"/>
        </w:rPr>
        <w:t>Первый уровень</w:t>
      </w:r>
      <w:r w:rsidRPr="003235FC">
        <w:rPr>
          <w:sz w:val="24"/>
          <w:szCs w:val="24"/>
        </w:rPr>
        <w:t xml:space="preserve"> результатов - приобретение школьниками социальных знаний и представлений о химических технологиях, о значение химии в современном мире, различных техниках и видах искусства, использующих достижения химии, понимания их социальной значимости в повседневной жизни. 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опыта.</w:t>
      </w:r>
    </w:p>
    <w:p w:rsidR="00600177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600177">
        <w:rPr>
          <w:b/>
          <w:bCs/>
          <w:sz w:val="24"/>
          <w:szCs w:val="24"/>
        </w:rPr>
        <w:t>Второй уровень</w:t>
      </w:r>
      <w:r w:rsidRPr="003235FC">
        <w:rPr>
          <w:sz w:val="24"/>
          <w:szCs w:val="24"/>
        </w:rPr>
        <w:t xml:space="preserve"> результатов - формирование позитивного отношения школьников к базовым ценностям общества (человек, семья, Отечество, природа, мир, знания, труд, культура), уважения к духовно-нравственным ценностям в процессе комплексного освоения программы, осмысленного понимания роли и значения культуры в жизни народа,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социальной среде. </w:t>
      </w:r>
    </w:p>
    <w:p w:rsidR="00600177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600177">
        <w:rPr>
          <w:b/>
          <w:bCs/>
          <w:sz w:val="24"/>
          <w:szCs w:val="24"/>
        </w:rPr>
        <w:t>Третий уровень</w:t>
      </w:r>
      <w:r w:rsidRPr="003235FC">
        <w:rPr>
          <w:sz w:val="24"/>
          <w:szCs w:val="24"/>
        </w:rPr>
        <w:t xml:space="preserve"> результатов - получение школьниками опыта самостоятельного социального действия, развитие творческого потенциала личности в процессе исследования и реализации творческих проектов – исследовательской работы.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</w:t>
      </w:r>
    </w:p>
    <w:p w:rsidR="00600177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t xml:space="preserve">Система отслеживания и оценивания результатов обучения школьников проходит через участие их в беседах по разным темам, участие в научно – исследовательских конференциях и конкурсах исследовательских работ, реализацию исследовательских проектов. </w:t>
      </w:r>
    </w:p>
    <w:p w:rsidR="00600177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lastRenderedPageBreak/>
        <w:t>Все обучающиеся в течение посещения занятий выбирают тему исследования и выполняют исследовательскую работу, которая представляется на итоговой конференции. При этом возможно выполнение творческого отч</w:t>
      </w:r>
      <w:r w:rsidR="00600177">
        <w:rPr>
          <w:sz w:val="24"/>
          <w:szCs w:val="24"/>
        </w:rPr>
        <w:t>ё</w:t>
      </w:r>
      <w:r w:rsidRPr="003235FC">
        <w:rPr>
          <w:sz w:val="24"/>
          <w:szCs w:val="24"/>
        </w:rPr>
        <w:t xml:space="preserve">та как индивидуально, так и в группе из 3-4 человек. 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  <w:r w:rsidRPr="003235FC">
        <w:rPr>
          <w:sz w:val="24"/>
          <w:szCs w:val="24"/>
        </w:rPr>
        <w:t>Формирование УУД выступает как цель образовательного процесса, а их сформированность определяет его эффективность. Организационно-педагогические условия</w:t>
      </w:r>
    </w:p>
    <w:p w:rsidR="003235FC" w:rsidRDefault="003235FC" w:rsidP="003235FC">
      <w:pPr>
        <w:spacing w:line="360" w:lineRule="auto"/>
        <w:ind w:firstLine="429"/>
        <w:rPr>
          <w:sz w:val="24"/>
          <w:szCs w:val="24"/>
        </w:rPr>
      </w:pPr>
    </w:p>
    <w:p w:rsidR="00600177" w:rsidRDefault="00600177" w:rsidP="00600177">
      <w:pPr>
        <w:spacing w:line="360" w:lineRule="auto"/>
        <w:ind w:firstLine="429"/>
        <w:jc w:val="center"/>
        <w:rPr>
          <w:sz w:val="24"/>
          <w:szCs w:val="24"/>
        </w:rPr>
      </w:pPr>
      <w:r w:rsidRPr="00600177">
        <w:rPr>
          <w:b/>
          <w:bCs/>
          <w:sz w:val="28"/>
          <w:szCs w:val="28"/>
        </w:rPr>
        <w:t>Организационно-педагогические условия</w:t>
      </w:r>
    </w:p>
    <w:p w:rsidR="00600177" w:rsidRDefault="00600177" w:rsidP="00600177">
      <w:pPr>
        <w:spacing w:line="360" w:lineRule="auto"/>
        <w:ind w:firstLine="429"/>
        <w:jc w:val="center"/>
        <w:rPr>
          <w:sz w:val="24"/>
          <w:szCs w:val="24"/>
        </w:rPr>
      </w:pPr>
      <w:r w:rsidRPr="00600177">
        <w:rPr>
          <w:b/>
          <w:bCs/>
          <w:sz w:val="24"/>
          <w:szCs w:val="24"/>
        </w:rPr>
        <w:t>Условия реализации программы</w:t>
      </w:r>
    </w:p>
    <w:p w:rsidR="00600177" w:rsidRDefault="00600177" w:rsidP="00600177">
      <w:pPr>
        <w:spacing w:line="360" w:lineRule="auto"/>
        <w:ind w:firstLine="429"/>
        <w:jc w:val="both"/>
        <w:rPr>
          <w:sz w:val="24"/>
          <w:szCs w:val="24"/>
        </w:rPr>
      </w:pPr>
      <w:r w:rsidRPr="00600177">
        <w:rPr>
          <w:sz w:val="24"/>
          <w:szCs w:val="24"/>
        </w:rPr>
        <w:t xml:space="preserve"> Для реализации программы используется кабинет химии, физики, биологии. </w:t>
      </w:r>
    </w:p>
    <w:p w:rsidR="00600177" w:rsidRDefault="00600177" w:rsidP="00600177">
      <w:pPr>
        <w:spacing w:line="360" w:lineRule="auto"/>
        <w:ind w:firstLine="429"/>
        <w:jc w:val="both"/>
        <w:rPr>
          <w:sz w:val="24"/>
          <w:szCs w:val="24"/>
        </w:rPr>
      </w:pPr>
      <w:r w:rsidRPr="00600177">
        <w:rPr>
          <w:sz w:val="24"/>
          <w:szCs w:val="24"/>
        </w:rPr>
        <w:t xml:space="preserve">Программу реализует учитель химии </w:t>
      </w:r>
      <w:r>
        <w:rPr>
          <w:sz w:val="24"/>
          <w:szCs w:val="24"/>
        </w:rPr>
        <w:t>Скутина Елизавета Александровна</w:t>
      </w:r>
      <w:r w:rsidRPr="00600177">
        <w:rPr>
          <w:sz w:val="24"/>
          <w:szCs w:val="24"/>
        </w:rPr>
        <w:t xml:space="preserve"> (образование высшее </w:t>
      </w:r>
      <w:r>
        <w:rPr>
          <w:sz w:val="24"/>
          <w:szCs w:val="24"/>
        </w:rPr>
        <w:t>химическое</w:t>
      </w:r>
      <w:r w:rsidRPr="00600177">
        <w:rPr>
          <w:sz w:val="24"/>
          <w:szCs w:val="24"/>
        </w:rPr>
        <w:t xml:space="preserve">, педагогический стаж – </w:t>
      </w:r>
      <w:r>
        <w:rPr>
          <w:sz w:val="24"/>
          <w:szCs w:val="24"/>
        </w:rPr>
        <w:t>5 лет</w:t>
      </w:r>
      <w:r w:rsidRPr="00600177">
        <w:rPr>
          <w:sz w:val="24"/>
          <w:szCs w:val="24"/>
        </w:rPr>
        <w:t xml:space="preserve">). </w:t>
      </w:r>
    </w:p>
    <w:p w:rsidR="00600177" w:rsidRDefault="00600177" w:rsidP="00600177">
      <w:pPr>
        <w:spacing w:line="360" w:lineRule="auto"/>
        <w:ind w:firstLine="429"/>
        <w:jc w:val="both"/>
        <w:rPr>
          <w:sz w:val="24"/>
          <w:szCs w:val="24"/>
        </w:rPr>
      </w:pPr>
      <w:r w:rsidRPr="00600177">
        <w:rPr>
          <w:sz w:val="24"/>
          <w:szCs w:val="24"/>
        </w:rPr>
        <w:t xml:space="preserve">Санитарное и техническое состояние кабинета соответствует санитарным нормам и правилам техники безопасности. </w:t>
      </w:r>
    </w:p>
    <w:p w:rsidR="00600177" w:rsidRPr="00600177" w:rsidRDefault="00600177" w:rsidP="00600177">
      <w:pPr>
        <w:spacing w:line="360" w:lineRule="auto"/>
        <w:ind w:firstLine="429"/>
        <w:jc w:val="both"/>
        <w:rPr>
          <w:b/>
          <w:bCs/>
          <w:sz w:val="24"/>
          <w:szCs w:val="24"/>
        </w:rPr>
      </w:pPr>
      <w:r w:rsidRPr="00600177">
        <w:rPr>
          <w:b/>
          <w:bCs/>
          <w:sz w:val="24"/>
          <w:szCs w:val="24"/>
        </w:rPr>
        <w:t xml:space="preserve">В оборудование кабинета входят следующие технические средства обучения: </w:t>
      </w:r>
    </w:p>
    <w:p w:rsidR="00600177" w:rsidRDefault="00600177" w:rsidP="00600177">
      <w:pPr>
        <w:spacing w:line="360" w:lineRule="auto"/>
        <w:ind w:firstLine="429"/>
        <w:jc w:val="both"/>
        <w:rPr>
          <w:sz w:val="24"/>
          <w:szCs w:val="24"/>
        </w:rPr>
      </w:pPr>
      <w:r w:rsidRPr="00600177">
        <w:rPr>
          <w:sz w:val="24"/>
          <w:szCs w:val="24"/>
        </w:rPr>
        <w:sym w:font="Symbol" w:char="F0B7"/>
      </w:r>
      <w:r w:rsidRPr="00600177">
        <w:rPr>
          <w:sz w:val="24"/>
          <w:szCs w:val="24"/>
        </w:rPr>
        <w:t xml:space="preserve"> Экран </w:t>
      </w:r>
    </w:p>
    <w:p w:rsidR="00600177" w:rsidRDefault="00600177" w:rsidP="00600177">
      <w:pPr>
        <w:spacing w:line="360" w:lineRule="auto"/>
        <w:ind w:firstLine="429"/>
        <w:jc w:val="both"/>
        <w:rPr>
          <w:sz w:val="24"/>
          <w:szCs w:val="24"/>
        </w:rPr>
      </w:pPr>
      <w:r w:rsidRPr="00600177">
        <w:rPr>
          <w:sz w:val="24"/>
          <w:szCs w:val="24"/>
        </w:rPr>
        <w:sym w:font="Symbol" w:char="F0B7"/>
      </w:r>
      <w:r w:rsidRPr="00600177">
        <w:rPr>
          <w:sz w:val="24"/>
          <w:szCs w:val="24"/>
        </w:rPr>
        <w:t xml:space="preserve"> Мультимедийный проектор. </w:t>
      </w:r>
    </w:p>
    <w:p w:rsidR="00600177" w:rsidRDefault="00600177" w:rsidP="00600177">
      <w:pPr>
        <w:spacing w:line="360" w:lineRule="auto"/>
        <w:ind w:firstLine="429"/>
        <w:jc w:val="both"/>
        <w:rPr>
          <w:sz w:val="24"/>
          <w:szCs w:val="24"/>
        </w:rPr>
      </w:pPr>
      <w:r w:rsidRPr="00600177">
        <w:rPr>
          <w:sz w:val="24"/>
          <w:szCs w:val="24"/>
        </w:rPr>
        <w:sym w:font="Symbol" w:char="F0B7"/>
      </w:r>
      <w:r w:rsidRPr="00600177">
        <w:rPr>
          <w:sz w:val="24"/>
          <w:szCs w:val="24"/>
        </w:rPr>
        <w:t xml:space="preserve"> Акустические колонки. </w:t>
      </w:r>
    </w:p>
    <w:p w:rsidR="00600177" w:rsidRPr="00600177" w:rsidRDefault="00600177" w:rsidP="00600177">
      <w:pPr>
        <w:spacing w:line="360" w:lineRule="auto"/>
        <w:ind w:firstLine="429"/>
        <w:jc w:val="both"/>
        <w:rPr>
          <w:b/>
          <w:bCs/>
          <w:sz w:val="24"/>
          <w:szCs w:val="24"/>
        </w:rPr>
      </w:pPr>
      <w:r w:rsidRPr="00600177">
        <w:rPr>
          <w:b/>
          <w:bCs/>
          <w:sz w:val="24"/>
          <w:szCs w:val="24"/>
        </w:rPr>
        <w:t xml:space="preserve">Методические пособие учителя </w:t>
      </w:r>
    </w:p>
    <w:p w:rsidR="00600177" w:rsidRDefault="00600177" w:rsidP="00600177">
      <w:pPr>
        <w:spacing w:line="360" w:lineRule="auto"/>
        <w:ind w:firstLine="429"/>
        <w:jc w:val="both"/>
        <w:rPr>
          <w:sz w:val="24"/>
          <w:szCs w:val="24"/>
        </w:rPr>
      </w:pPr>
      <w:r w:rsidRPr="00600177">
        <w:rPr>
          <w:sz w:val="24"/>
          <w:szCs w:val="24"/>
        </w:rPr>
        <w:sym w:font="Symbol" w:char="F0B7"/>
      </w:r>
      <w:r w:rsidRPr="00600177">
        <w:rPr>
          <w:sz w:val="24"/>
          <w:szCs w:val="24"/>
        </w:rPr>
        <w:t xml:space="preserve"> Ресурсы сети Интернет</w:t>
      </w:r>
    </w:p>
    <w:p w:rsidR="00600177" w:rsidRDefault="00600177" w:rsidP="00600177">
      <w:pPr>
        <w:spacing w:line="360" w:lineRule="auto"/>
        <w:ind w:firstLine="429"/>
        <w:jc w:val="both"/>
        <w:rPr>
          <w:sz w:val="24"/>
          <w:szCs w:val="24"/>
        </w:rPr>
      </w:pPr>
      <w:r w:rsidRPr="00600177">
        <w:rPr>
          <w:sz w:val="24"/>
          <w:szCs w:val="24"/>
        </w:rPr>
        <w:sym w:font="Symbol" w:char="F0B7"/>
      </w:r>
      <w:r w:rsidRPr="00600177">
        <w:rPr>
          <w:sz w:val="24"/>
          <w:szCs w:val="24"/>
        </w:rPr>
        <w:t xml:space="preserve"> Дидактический, раздаточный материал </w:t>
      </w:r>
    </w:p>
    <w:p w:rsidR="00600177" w:rsidRDefault="00600177" w:rsidP="00600177">
      <w:pPr>
        <w:spacing w:line="360" w:lineRule="auto"/>
        <w:ind w:firstLine="429"/>
        <w:jc w:val="both"/>
        <w:rPr>
          <w:sz w:val="24"/>
          <w:szCs w:val="24"/>
        </w:rPr>
      </w:pPr>
      <w:r w:rsidRPr="00600177">
        <w:rPr>
          <w:sz w:val="24"/>
          <w:szCs w:val="24"/>
        </w:rPr>
        <w:sym w:font="Symbol" w:char="F0B7"/>
      </w:r>
      <w:r w:rsidRPr="00600177">
        <w:rPr>
          <w:sz w:val="24"/>
          <w:szCs w:val="24"/>
        </w:rPr>
        <w:t xml:space="preserve"> Научно-популярная литература </w:t>
      </w:r>
    </w:p>
    <w:p w:rsidR="00600177" w:rsidRDefault="00600177" w:rsidP="00600177">
      <w:pPr>
        <w:spacing w:line="360" w:lineRule="auto"/>
        <w:ind w:firstLine="429"/>
        <w:jc w:val="both"/>
        <w:rPr>
          <w:sz w:val="24"/>
          <w:szCs w:val="24"/>
        </w:rPr>
      </w:pPr>
      <w:r w:rsidRPr="00600177">
        <w:rPr>
          <w:sz w:val="24"/>
          <w:szCs w:val="24"/>
        </w:rPr>
        <w:sym w:font="Symbol" w:char="F0B7"/>
      </w:r>
      <w:r w:rsidRPr="00600177">
        <w:rPr>
          <w:sz w:val="24"/>
          <w:szCs w:val="24"/>
        </w:rPr>
        <w:t xml:space="preserve"> Мультимедийные обучающие программы. </w:t>
      </w:r>
    </w:p>
    <w:p w:rsidR="00600177" w:rsidRDefault="00600177" w:rsidP="00600177">
      <w:pPr>
        <w:spacing w:line="360" w:lineRule="auto"/>
        <w:ind w:firstLine="429"/>
        <w:jc w:val="both"/>
        <w:rPr>
          <w:sz w:val="24"/>
          <w:szCs w:val="24"/>
        </w:rPr>
      </w:pPr>
      <w:r w:rsidRPr="00600177">
        <w:rPr>
          <w:b/>
          <w:bCs/>
          <w:sz w:val="24"/>
          <w:szCs w:val="24"/>
        </w:rPr>
        <w:t>Материально-техническое обеспечение</w:t>
      </w:r>
      <w:r w:rsidRPr="00600177">
        <w:rPr>
          <w:sz w:val="24"/>
          <w:szCs w:val="24"/>
        </w:rPr>
        <w:t xml:space="preserve">: лабораторное оборудование (посуда, реактивы, тест-комплекты, тест-системы, реактивы и др.), Цифровые лаборатории. </w:t>
      </w:r>
    </w:p>
    <w:p w:rsidR="00600177" w:rsidRDefault="00600177" w:rsidP="00600177">
      <w:pPr>
        <w:spacing w:line="360" w:lineRule="auto"/>
        <w:ind w:firstLine="429"/>
        <w:jc w:val="both"/>
        <w:rPr>
          <w:sz w:val="24"/>
          <w:szCs w:val="24"/>
        </w:rPr>
      </w:pPr>
      <w:r w:rsidRPr="00600177">
        <w:rPr>
          <w:b/>
          <w:bCs/>
          <w:sz w:val="24"/>
          <w:szCs w:val="24"/>
        </w:rPr>
        <w:t>Формы аттестации/контроля</w:t>
      </w:r>
      <w:r>
        <w:rPr>
          <w:sz w:val="24"/>
          <w:szCs w:val="24"/>
        </w:rPr>
        <w:t>:</w:t>
      </w:r>
    </w:p>
    <w:p w:rsidR="00600177" w:rsidRDefault="00600177" w:rsidP="00600177">
      <w:pPr>
        <w:spacing w:line="360" w:lineRule="auto"/>
        <w:ind w:firstLine="429"/>
        <w:jc w:val="both"/>
        <w:rPr>
          <w:sz w:val="24"/>
          <w:szCs w:val="24"/>
        </w:rPr>
      </w:pPr>
      <w:r w:rsidRPr="00600177">
        <w:rPr>
          <w:sz w:val="24"/>
          <w:szCs w:val="24"/>
          <w:u w:val="single"/>
        </w:rPr>
        <w:t>Входящий контроль:</w:t>
      </w:r>
      <w:r w:rsidRPr="00600177">
        <w:rPr>
          <w:sz w:val="24"/>
          <w:szCs w:val="24"/>
        </w:rPr>
        <w:t xml:space="preserve"> определение уровня знаний, умений, навыков в виде бесед, практических работ, викторин, игр. </w:t>
      </w:r>
    </w:p>
    <w:p w:rsidR="00600177" w:rsidRDefault="00600177" w:rsidP="00600177">
      <w:pPr>
        <w:spacing w:line="360" w:lineRule="auto"/>
        <w:ind w:firstLine="429"/>
        <w:jc w:val="both"/>
        <w:rPr>
          <w:sz w:val="24"/>
          <w:szCs w:val="24"/>
        </w:rPr>
      </w:pPr>
      <w:r w:rsidRPr="00600177">
        <w:rPr>
          <w:sz w:val="24"/>
          <w:szCs w:val="24"/>
          <w:u w:val="single"/>
        </w:rPr>
        <w:t>Промежуточный контроль:</w:t>
      </w:r>
      <w:r w:rsidRPr="00600177">
        <w:rPr>
          <w:sz w:val="24"/>
          <w:szCs w:val="24"/>
        </w:rPr>
        <w:t xml:space="preserve"> коллективный анализ каждой выполненной работы и самоанализ; проверка знаний, умений, навыков в ходе беседы. </w:t>
      </w:r>
    </w:p>
    <w:p w:rsidR="00600177" w:rsidRDefault="00600177" w:rsidP="00600177">
      <w:pPr>
        <w:spacing w:line="360" w:lineRule="auto"/>
        <w:ind w:firstLine="429"/>
        <w:jc w:val="both"/>
        <w:rPr>
          <w:sz w:val="24"/>
          <w:szCs w:val="24"/>
        </w:rPr>
      </w:pPr>
      <w:r w:rsidRPr="00600177">
        <w:rPr>
          <w:sz w:val="24"/>
          <w:szCs w:val="24"/>
          <w:u w:val="single"/>
        </w:rPr>
        <w:t>Итоговый контроль:</w:t>
      </w:r>
      <w:r w:rsidRPr="00600177">
        <w:rPr>
          <w:sz w:val="24"/>
          <w:szCs w:val="24"/>
        </w:rPr>
        <w:t xml:space="preserve"> презентации творческих и исследовательских работ, участие в выставках и мероприятиях, участие в конкурсах исследовательских работ. </w:t>
      </w:r>
    </w:p>
    <w:p w:rsidR="00600177" w:rsidRDefault="00600177" w:rsidP="00600177">
      <w:pPr>
        <w:spacing w:line="360" w:lineRule="auto"/>
        <w:jc w:val="both"/>
        <w:rPr>
          <w:sz w:val="24"/>
          <w:szCs w:val="24"/>
        </w:rPr>
      </w:pPr>
      <w:r w:rsidRPr="00600177">
        <w:rPr>
          <w:sz w:val="24"/>
          <w:szCs w:val="24"/>
        </w:rPr>
        <w:t>Формы проверки усвоения знаний</w:t>
      </w:r>
      <w:r>
        <w:rPr>
          <w:sz w:val="24"/>
          <w:szCs w:val="24"/>
        </w:rPr>
        <w:t>:</w:t>
      </w:r>
    </w:p>
    <w:p w:rsidR="00600177" w:rsidRDefault="00600177" w:rsidP="00600177">
      <w:pPr>
        <w:pStyle w:val="a4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00177">
        <w:rPr>
          <w:sz w:val="24"/>
          <w:szCs w:val="24"/>
        </w:rPr>
        <w:t xml:space="preserve">Итоговые выставки творческих работ; </w:t>
      </w:r>
    </w:p>
    <w:p w:rsidR="00600177" w:rsidRDefault="00600177" w:rsidP="00600177">
      <w:pPr>
        <w:pStyle w:val="a4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00177">
        <w:rPr>
          <w:sz w:val="24"/>
          <w:szCs w:val="24"/>
        </w:rPr>
        <w:t xml:space="preserve">Портфолио, презентации, отчеты исследовательской деятельности; </w:t>
      </w:r>
    </w:p>
    <w:p w:rsidR="00600177" w:rsidRDefault="00600177" w:rsidP="00600177">
      <w:pPr>
        <w:pStyle w:val="a4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00177">
        <w:rPr>
          <w:sz w:val="24"/>
          <w:szCs w:val="24"/>
        </w:rPr>
        <w:t xml:space="preserve">Участие в конкурсах исследовательских работ; </w:t>
      </w:r>
    </w:p>
    <w:p w:rsidR="00600177" w:rsidRDefault="00600177" w:rsidP="00600177">
      <w:pPr>
        <w:pStyle w:val="a4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00177">
        <w:rPr>
          <w:sz w:val="24"/>
          <w:szCs w:val="24"/>
        </w:rPr>
        <w:lastRenderedPageBreak/>
        <w:t xml:space="preserve">Презентация итогов работы. </w:t>
      </w:r>
    </w:p>
    <w:p w:rsidR="00600177" w:rsidRDefault="00600177" w:rsidP="00600177">
      <w:pPr>
        <w:spacing w:line="360" w:lineRule="auto"/>
        <w:ind w:left="420"/>
        <w:jc w:val="both"/>
        <w:rPr>
          <w:sz w:val="24"/>
          <w:szCs w:val="24"/>
        </w:rPr>
      </w:pPr>
    </w:p>
    <w:p w:rsidR="00600177" w:rsidRDefault="00600177" w:rsidP="00600177">
      <w:pPr>
        <w:spacing w:line="360" w:lineRule="auto"/>
        <w:ind w:left="420"/>
        <w:jc w:val="both"/>
        <w:rPr>
          <w:b/>
          <w:bCs/>
          <w:sz w:val="24"/>
          <w:szCs w:val="24"/>
        </w:rPr>
      </w:pPr>
      <w:r w:rsidRPr="00600177">
        <w:rPr>
          <w:b/>
          <w:bCs/>
          <w:sz w:val="24"/>
          <w:szCs w:val="24"/>
        </w:rPr>
        <w:t>Критерии оценки знаний, умений и навыков</w:t>
      </w:r>
    </w:p>
    <w:p w:rsidR="00600177" w:rsidRDefault="00600177" w:rsidP="00600177">
      <w:pPr>
        <w:spacing w:line="360" w:lineRule="auto"/>
        <w:ind w:left="4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600177">
        <w:rPr>
          <w:i/>
          <w:iCs/>
          <w:sz w:val="24"/>
          <w:szCs w:val="24"/>
        </w:rPr>
        <w:t>Низкий уровень</w:t>
      </w:r>
      <w:r w:rsidRPr="00600177">
        <w:rPr>
          <w:sz w:val="24"/>
          <w:szCs w:val="24"/>
        </w:rPr>
        <w:t xml:space="preserve">: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 </w:t>
      </w:r>
    </w:p>
    <w:p w:rsidR="00600177" w:rsidRDefault="00600177" w:rsidP="00600177">
      <w:pPr>
        <w:spacing w:line="360" w:lineRule="auto"/>
        <w:ind w:left="420" w:firstLine="300"/>
        <w:jc w:val="both"/>
        <w:rPr>
          <w:sz w:val="24"/>
          <w:szCs w:val="24"/>
        </w:rPr>
      </w:pPr>
      <w:r w:rsidRPr="00600177">
        <w:rPr>
          <w:i/>
          <w:iCs/>
          <w:sz w:val="24"/>
          <w:szCs w:val="24"/>
        </w:rPr>
        <w:t>Средний уровень:</w:t>
      </w:r>
      <w:r w:rsidRPr="00600177">
        <w:rPr>
          <w:sz w:val="24"/>
          <w:szCs w:val="24"/>
        </w:rPr>
        <w:t xml:space="preserve"> достаточно хорошее владение теоретической информацией по курсу, умение систематизировать и подбирать необходимую литературу, проводить исследования и опросы, иметь представление о учебно–исследовательской деятельности, участие в конкурсах, выставках, организации и проведении мероприятий. </w:t>
      </w:r>
    </w:p>
    <w:p w:rsidR="00600177" w:rsidRDefault="00600177" w:rsidP="00600177">
      <w:pPr>
        <w:spacing w:line="360" w:lineRule="auto"/>
        <w:ind w:left="420" w:firstLine="300"/>
        <w:jc w:val="both"/>
        <w:rPr>
          <w:sz w:val="24"/>
          <w:szCs w:val="24"/>
        </w:rPr>
      </w:pPr>
      <w:r w:rsidRPr="00600177">
        <w:rPr>
          <w:i/>
          <w:iCs/>
          <w:sz w:val="24"/>
          <w:szCs w:val="24"/>
        </w:rPr>
        <w:t>Высокий уровень:</w:t>
      </w:r>
      <w:r w:rsidRPr="00600177">
        <w:rPr>
          <w:sz w:val="24"/>
          <w:szCs w:val="24"/>
        </w:rPr>
        <w:t xml:space="preserve">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 – исследовательскую деятельность, активно принимать участие в мероприятиях, конкурсах, применять полученную информацию на практике. </w:t>
      </w:r>
    </w:p>
    <w:p w:rsidR="00600177" w:rsidRDefault="00600177" w:rsidP="00600177">
      <w:pPr>
        <w:spacing w:line="360" w:lineRule="auto"/>
        <w:ind w:left="420" w:firstLine="300"/>
        <w:jc w:val="both"/>
        <w:rPr>
          <w:sz w:val="24"/>
          <w:szCs w:val="24"/>
        </w:rPr>
      </w:pPr>
    </w:p>
    <w:p w:rsidR="003235FC" w:rsidRDefault="00600177" w:rsidP="00600177">
      <w:pPr>
        <w:spacing w:line="360" w:lineRule="auto"/>
        <w:ind w:left="420" w:firstLine="300"/>
        <w:jc w:val="center"/>
        <w:rPr>
          <w:b/>
          <w:bCs/>
          <w:sz w:val="28"/>
          <w:szCs w:val="28"/>
        </w:rPr>
      </w:pPr>
      <w:r w:rsidRPr="00600177">
        <w:rPr>
          <w:b/>
          <w:bCs/>
          <w:sz w:val="28"/>
          <w:szCs w:val="28"/>
        </w:rPr>
        <w:t>Список литературы</w:t>
      </w:r>
    </w:p>
    <w:p w:rsidR="00600177" w:rsidRDefault="00600177" w:rsidP="00600177">
      <w:pPr>
        <w:spacing w:line="360" w:lineRule="auto"/>
        <w:ind w:left="420" w:firstLine="300"/>
        <w:jc w:val="both"/>
        <w:rPr>
          <w:b/>
          <w:bCs/>
          <w:sz w:val="24"/>
          <w:szCs w:val="24"/>
        </w:rPr>
      </w:pPr>
      <w:r w:rsidRPr="00600177">
        <w:rPr>
          <w:b/>
          <w:bCs/>
          <w:sz w:val="24"/>
          <w:szCs w:val="24"/>
        </w:rPr>
        <w:t xml:space="preserve">Учебно-методический комплект учителя: </w:t>
      </w:r>
    </w:p>
    <w:p w:rsidR="00600177" w:rsidRDefault="00600177" w:rsidP="00600177">
      <w:pPr>
        <w:spacing w:line="360" w:lineRule="auto"/>
        <w:ind w:left="420" w:firstLine="300"/>
        <w:jc w:val="both"/>
        <w:rPr>
          <w:sz w:val="24"/>
          <w:szCs w:val="24"/>
        </w:rPr>
      </w:pPr>
      <w:r w:rsidRPr="00600177">
        <w:rPr>
          <w:sz w:val="24"/>
          <w:szCs w:val="24"/>
        </w:rPr>
        <w:t xml:space="preserve">1. Артамонова И.Г., Сагайдачная В.В. Практические работы с исследованием лекарственных препаратов и средств бытовой химии.// Химия в школе.- 2002.-№ 9. с. 73-80 </w:t>
      </w:r>
    </w:p>
    <w:p w:rsidR="00600177" w:rsidRDefault="00600177" w:rsidP="00600177">
      <w:pPr>
        <w:spacing w:line="360" w:lineRule="auto"/>
        <w:ind w:left="420" w:firstLine="300"/>
        <w:jc w:val="both"/>
        <w:rPr>
          <w:sz w:val="24"/>
          <w:szCs w:val="24"/>
        </w:rPr>
      </w:pPr>
      <w:r w:rsidRPr="00600177">
        <w:rPr>
          <w:sz w:val="24"/>
          <w:szCs w:val="24"/>
        </w:rPr>
        <w:t xml:space="preserve">2. Баженова О.Ю. Пресс-конференция "Неорганические соединения в нашей жизни"// Химия в школе.-2005.-№ 3.-с. 67-74. </w:t>
      </w:r>
    </w:p>
    <w:p w:rsidR="00600177" w:rsidRPr="00600177" w:rsidRDefault="00600177" w:rsidP="00600177">
      <w:pPr>
        <w:spacing w:line="360" w:lineRule="auto"/>
        <w:ind w:left="420" w:firstLine="300"/>
        <w:jc w:val="both"/>
        <w:rPr>
          <w:sz w:val="24"/>
          <w:szCs w:val="24"/>
        </w:rPr>
      </w:pPr>
      <w:r w:rsidRPr="00600177">
        <w:rPr>
          <w:sz w:val="24"/>
          <w:szCs w:val="24"/>
        </w:rPr>
        <w:t>3.  Химия. 8 класс: учеб. для общеобразоват. учеб. заведений/ О.С. Габриелян. – 4-е изд., стереотип. – Москва: Просвещение, 2022</w:t>
      </w:r>
    </w:p>
    <w:p w:rsidR="00600177" w:rsidRPr="00600177" w:rsidRDefault="00600177" w:rsidP="00600177">
      <w:pPr>
        <w:spacing w:line="360" w:lineRule="auto"/>
        <w:ind w:left="4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00177">
        <w:rPr>
          <w:sz w:val="24"/>
          <w:szCs w:val="24"/>
        </w:rPr>
        <w:t>Химия. 9 класс: учебник для общеобразовательных учреждений/О.С. Габриелян. - М.: Просвещение, 2019.</w:t>
      </w:r>
    </w:p>
    <w:p w:rsidR="00600177" w:rsidRDefault="00600177" w:rsidP="00600177">
      <w:pPr>
        <w:spacing w:line="360" w:lineRule="auto"/>
        <w:ind w:left="420" w:firstLine="300"/>
        <w:jc w:val="both"/>
        <w:rPr>
          <w:sz w:val="24"/>
          <w:szCs w:val="24"/>
        </w:rPr>
      </w:pPr>
      <w:r w:rsidRPr="00600177">
        <w:rPr>
          <w:sz w:val="24"/>
          <w:szCs w:val="24"/>
        </w:rPr>
        <w:t xml:space="preserve">5. Головнер В.Н. Практикум-обобщение по курсу органической химии.// Химия в школе.-1999.- № 3.- с. 58-64 </w:t>
      </w:r>
    </w:p>
    <w:p w:rsidR="00600177" w:rsidRDefault="00600177" w:rsidP="00600177">
      <w:pPr>
        <w:spacing w:line="360" w:lineRule="auto"/>
        <w:ind w:left="420" w:firstLine="300"/>
        <w:jc w:val="both"/>
        <w:rPr>
          <w:sz w:val="24"/>
          <w:szCs w:val="24"/>
        </w:rPr>
      </w:pPr>
      <w:r w:rsidRPr="00600177">
        <w:rPr>
          <w:sz w:val="24"/>
          <w:szCs w:val="24"/>
        </w:rPr>
        <w:t xml:space="preserve">6. Гроссе Э., Вайсмантель Х. Химия для любознательных. – Л.: Химия, 1985 </w:t>
      </w:r>
    </w:p>
    <w:p w:rsidR="00600177" w:rsidRDefault="00600177" w:rsidP="00600177">
      <w:pPr>
        <w:spacing w:line="360" w:lineRule="auto"/>
        <w:ind w:left="420" w:firstLine="300"/>
        <w:jc w:val="both"/>
        <w:rPr>
          <w:sz w:val="24"/>
          <w:szCs w:val="24"/>
        </w:rPr>
      </w:pPr>
      <w:r w:rsidRPr="00600177">
        <w:rPr>
          <w:sz w:val="24"/>
          <w:szCs w:val="24"/>
        </w:rPr>
        <w:t xml:space="preserve">7. Запольских Г.Ю. Элективный курс "Химия в быту".// Химия в школе. -2005.-№ 5.- с. 15-26 </w:t>
      </w:r>
    </w:p>
    <w:p w:rsidR="00600177" w:rsidRDefault="00600177" w:rsidP="00600177">
      <w:pPr>
        <w:spacing w:line="360" w:lineRule="auto"/>
        <w:ind w:left="420" w:firstLine="300"/>
        <w:jc w:val="both"/>
        <w:rPr>
          <w:sz w:val="24"/>
          <w:szCs w:val="24"/>
        </w:rPr>
      </w:pPr>
      <w:r w:rsidRPr="00600177">
        <w:rPr>
          <w:sz w:val="24"/>
          <w:szCs w:val="24"/>
        </w:rPr>
        <w:t xml:space="preserve">8. Северюхина Т.В. Старые опыты с новым содержанием. // Химия в школе.-1999.- № 3.- с. 64-70 </w:t>
      </w:r>
    </w:p>
    <w:p w:rsidR="00600177" w:rsidRDefault="00600177" w:rsidP="00600177">
      <w:pPr>
        <w:spacing w:line="360" w:lineRule="auto"/>
        <w:ind w:left="420" w:firstLine="300"/>
        <w:jc w:val="both"/>
        <w:rPr>
          <w:sz w:val="24"/>
          <w:szCs w:val="24"/>
        </w:rPr>
      </w:pPr>
      <w:r w:rsidRPr="00600177">
        <w:rPr>
          <w:sz w:val="24"/>
          <w:szCs w:val="24"/>
        </w:rPr>
        <w:t xml:space="preserve">9. Стройкова С.И. Факультативный курс "Химия и пища". // Химия в школе.-2005.- № 5.- с. 18-29 </w:t>
      </w:r>
    </w:p>
    <w:p w:rsidR="00600177" w:rsidRPr="00600177" w:rsidRDefault="00600177" w:rsidP="00600177">
      <w:pPr>
        <w:spacing w:line="360" w:lineRule="auto"/>
        <w:ind w:left="420" w:firstLine="300"/>
        <w:jc w:val="both"/>
        <w:rPr>
          <w:b/>
          <w:bCs/>
          <w:sz w:val="24"/>
          <w:szCs w:val="24"/>
        </w:rPr>
      </w:pPr>
      <w:r w:rsidRPr="00600177">
        <w:rPr>
          <w:sz w:val="24"/>
          <w:szCs w:val="24"/>
        </w:rPr>
        <w:t>10. Яковишин Л.А. Химические опыты с лекарственными веществами. // Химия в школе.-2004.-№ 9.-С. 61-65.</w:t>
      </w:r>
    </w:p>
    <w:p w:rsidR="00600177" w:rsidRDefault="00600177" w:rsidP="00600177">
      <w:pPr>
        <w:spacing w:line="360" w:lineRule="auto"/>
        <w:ind w:left="420" w:firstLine="300"/>
        <w:jc w:val="center"/>
        <w:rPr>
          <w:b/>
          <w:bCs/>
          <w:sz w:val="28"/>
          <w:szCs w:val="28"/>
        </w:rPr>
      </w:pPr>
    </w:p>
    <w:p w:rsidR="00087FAA" w:rsidRDefault="00087FAA" w:rsidP="00600177">
      <w:pPr>
        <w:spacing w:line="360" w:lineRule="auto"/>
        <w:ind w:left="420" w:firstLine="300"/>
        <w:jc w:val="center"/>
        <w:rPr>
          <w:b/>
          <w:bCs/>
          <w:sz w:val="28"/>
          <w:szCs w:val="28"/>
        </w:rPr>
      </w:pPr>
    </w:p>
    <w:p w:rsidR="00087FAA" w:rsidRDefault="00087FAA" w:rsidP="00600177">
      <w:pPr>
        <w:spacing w:line="360" w:lineRule="auto"/>
        <w:ind w:left="420" w:firstLine="300"/>
        <w:jc w:val="center"/>
        <w:rPr>
          <w:b/>
          <w:bCs/>
          <w:sz w:val="28"/>
          <w:szCs w:val="28"/>
        </w:rPr>
      </w:pPr>
    </w:p>
    <w:p w:rsidR="00087FAA" w:rsidRPr="00087FAA" w:rsidRDefault="00087FAA" w:rsidP="00087FAA">
      <w:pPr>
        <w:spacing w:line="360" w:lineRule="auto"/>
        <w:ind w:left="420" w:firstLine="300"/>
        <w:jc w:val="center"/>
        <w:rPr>
          <w:b/>
          <w:bCs/>
          <w:sz w:val="28"/>
          <w:szCs w:val="28"/>
        </w:rPr>
      </w:pPr>
      <w:r w:rsidRPr="00087FAA">
        <w:rPr>
          <w:b/>
          <w:bCs/>
          <w:sz w:val="28"/>
          <w:szCs w:val="28"/>
        </w:rPr>
        <w:lastRenderedPageBreak/>
        <w:t>Учебно-методический комплект учащихся:</w:t>
      </w:r>
    </w:p>
    <w:p w:rsidR="00087FAA" w:rsidRDefault="00087FAA" w:rsidP="00087FAA">
      <w:pPr>
        <w:spacing w:line="360" w:lineRule="auto"/>
        <w:ind w:left="420" w:firstLine="300"/>
        <w:rPr>
          <w:sz w:val="24"/>
          <w:szCs w:val="24"/>
        </w:rPr>
      </w:pPr>
      <w:r w:rsidRPr="00087FAA">
        <w:rPr>
          <w:sz w:val="24"/>
          <w:szCs w:val="24"/>
        </w:rPr>
        <w:t xml:space="preserve"> 1. Энциклопедия для детей. Химия. М.: Аванта +, 2003.</w:t>
      </w:r>
    </w:p>
    <w:p w:rsidR="00087FAA" w:rsidRDefault="00087FAA" w:rsidP="00087FAA">
      <w:pPr>
        <w:spacing w:line="360" w:lineRule="auto"/>
        <w:ind w:left="420" w:firstLine="300"/>
        <w:rPr>
          <w:sz w:val="24"/>
          <w:szCs w:val="24"/>
        </w:rPr>
      </w:pPr>
      <w:r w:rsidRPr="00087FAA">
        <w:rPr>
          <w:sz w:val="24"/>
          <w:szCs w:val="24"/>
        </w:rPr>
        <w:t xml:space="preserve"> 2. Пичугина Г.В. Повторяем химию на примерах из повседневной жизни: Сборник заданий с решениями и ответами. М.: АРКТИ, 2000. </w:t>
      </w:r>
    </w:p>
    <w:p w:rsidR="00087FAA" w:rsidRDefault="00087FAA" w:rsidP="00087FAA">
      <w:pPr>
        <w:spacing w:line="360" w:lineRule="auto"/>
        <w:ind w:left="420" w:firstLine="300"/>
        <w:rPr>
          <w:sz w:val="24"/>
          <w:szCs w:val="24"/>
        </w:rPr>
      </w:pPr>
      <w:r w:rsidRPr="00087FAA">
        <w:rPr>
          <w:sz w:val="24"/>
          <w:szCs w:val="24"/>
        </w:rPr>
        <w:t>3. Электронное издание. Виртуальная химическая лаборатория. 4. Мультимедийный учебник «Химия. 8—9».</w:t>
      </w:r>
    </w:p>
    <w:p w:rsidR="00087FAA" w:rsidRDefault="00087FAA" w:rsidP="00087FAA">
      <w:pPr>
        <w:spacing w:line="360" w:lineRule="auto"/>
        <w:ind w:left="420" w:firstLine="300"/>
        <w:rPr>
          <w:sz w:val="24"/>
          <w:szCs w:val="24"/>
        </w:rPr>
      </w:pPr>
    </w:p>
    <w:p w:rsidR="00087FAA" w:rsidRDefault="00087FAA" w:rsidP="00087FAA">
      <w:pPr>
        <w:spacing w:line="360" w:lineRule="auto"/>
        <w:ind w:left="420" w:firstLine="300"/>
        <w:jc w:val="center"/>
        <w:rPr>
          <w:sz w:val="24"/>
          <w:szCs w:val="24"/>
        </w:rPr>
      </w:pPr>
      <w:r w:rsidRPr="00087FAA">
        <w:rPr>
          <w:b/>
          <w:bCs/>
          <w:sz w:val="28"/>
          <w:szCs w:val="28"/>
        </w:rPr>
        <w:t>Дополнительная литература:</w:t>
      </w:r>
    </w:p>
    <w:p w:rsidR="00087FAA" w:rsidRDefault="00087FAA" w:rsidP="00087FAA">
      <w:pPr>
        <w:spacing w:line="360" w:lineRule="auto"/>
        <w:ind w:left="420" w:firstLine="300"/>
        <w:jc w:val="both"/>
        <w:rPr>
          <w:sz w:val="24"/>
          <w:szCs w:val="24"/>
        </w:rPr>
      </w:pPr>
      <w:r w:rsidRPr="00087FAA">
        <w:rPr>
          <w:sz w:val="24"/>
          <w:szCs w:val="24"/>
        </w:rPr>
        <w:t xml:space="preserve">1. Артамонова И.Г., Сагайдачная В.В. Практические работы с исследованием лекарственных препаратов и средств бытовой химии.// Химия в школе.- 2002.-№ 9. с. 73-80 </w:t>
      </w:r>
    </w:p>
    <w:p w:rsidR="00087FAA" w:rsidRDefault="00087FAA" w:rsidP="00087FAA">
      <w:pPr>
        <w:spacing w:line="360" w:lineRule="auto"/>
        <w:ind w:left="420" w:firstLine="300"/>
        <w:jc w:val="both"/>
        <w:rPr>
          <w:sz w:val="24"/>
          <w:szCs w:val="24"/>
        </w:rPr>
      </w:pPr>
      <w:r w:rsidRPr="00087FAA">
        <w:rPr>
          <w:sz w:val="24"/>
          <w:szCs w:val="24"/>
        </w:rPr>
        <w:t xml:space="preserve">2. Баженова О.Ю. Пресс-конференция "Неорганические соединения в нашей жизни"// Химия в школе.-2005.-№ 3.-с. 67-74. </w:t>
      </w:r>
    </w:p>
    <w:p w:rsidR="00087FAA" w:rsidRDefault="00087FAA" w:rsidP="00087FAA">
      <w:pPr>
        <w:spacing w:line="360" w:lineRule="auto"/>
        <w:ind w:left="420" w:firstLine="300"/>
        <w:jc w:val="both"/>
        <w:rPr>
          <w:sz w:val="24"/>
          <w:szCs w:val="24"/>
        </w:rPr>
      </w:pPr>
      <w:r w:rsidRPr="00087FAA">
        <w:rPr>
          <w:sz w:val="24"/>
          <w:szCs w:val="24"/>
        </w:rPr>
        <w:t xml:space="preserve">3. Габриелян О.С. Химия. 9 класс. - М.: Дрофа, 2010 -2013. </w:t>
      </w:r>
    </w:p>
    <w:p w:rsidR="00087FAA" w:rsidRDefault="00087FAA" w:rsidP="00087FAA">
      <w:pPr>
        <w:spacing w:line="360" w:lineRule="auto"/>
        <w:ind w:left="420" w:firstLine="300"/>
        <w:jc w:val="both"/>
        <w:rPr>
          <w:sz w:val="24"/>
          <w:szCs w:val="24"/>
        </w:rPr>
      </w:pPr>
      <w:r w:rsidRPr="00087FAA">
        <w:rPr>
          <w:sz w:val="24"/>
          <w:szCs w:val="24"/>
        </w:rPr>
        <w:t xml:space="preserve">4. Габриелян О.С., Лысова Г.Г. Химия. 11 класс.- М.: Дрофа, 2010. </w:t>
      </w:r>
    </w:p>
    <w:p w:rsidR="00087FAA" w:rsidRDefault="00087FAA" w:rsidP="00087FAA">
      <w:pPr>
        <w:spacing w:line="360" w:lineRule="auto"/>
        <w:ind w:left="420" w:firstLine="300"/>
        <w:jc w:val="both"/>
        <w:rPr>
          <w:sz w:val="24"/>
          <w:szCs w:val="24"/>
        </w:rPr>
      </w:pPr>
      <w:r w:rsidRPr="00087FAA">
        <w:rPr>
          <w:sz w:val="24"/>
          <w:szCs w:val="24"/>
        </w:rPr>
        <w:t xml:space="preserve">5 Головнер В.Н. Практикум-обобщение по курсу органической химии.// Химия в школе.- 1999.- № 3.- с. 58-64 </w:t>
      </w:r>
    </w:p>
    <w:p w:rsidR="00087FAA" w:rsidRDefault="00087FAA" w:rsidP="00087FAA">
      <w:pPr>
        <w:spacing w:line="360" w:lineRule="auto"/>
        <w:ind w:left="720"/>
        <w:jc w:val="both"/>
        <w:rPr>
          <w:sz w:val="24"/>
          <w:szCs w:val="24"/>
        </w:rPr>
      </w:pPr>
      <w:r w:rsidRPr="00087FAA">
        <w:rPr>
          <w:sz w:val="24"/>
          <w:szCs w:val="24"/>
        </w:rPr>
        <w:t xml:space="preserve">6.Григорьев Д.В., Степанов П.Н. Внеурочная деятельность школьников. – М.: Просвещение, 2013 7.Гроссе Э., Вайсмантель Х. Химия для любознательных. – Л.: Химия, 1985 </w:t>
      </w:r>
    </w:p>
    <w:p w:rsidR="00087FAA" w:rsidRDefault="00087FAA" w:rsidP="00087FAA">
      <w:pPr>
        <w:spacing w:line="360" w:lineRule="auto"/>
        <w:ind w:left="720"/>
        <w:jc w:val="both"/>
        <w:rPr>
          <w:sz w:val="24"/>
          <w:szCs w:val="24"/>
        </w:rPr>
      </w:pPr>
      <w:r w:rsidRPr="00087FAA">
        <w:rPr>
          <w:sz w:val="24"/>
          <w:szCs w:val="24"/>
        </w:rPr>
        <w:t xml:space="preserve">8.Добротин Д.Ю. Настоящая химия для мальчиков и девочек.- М: Интеллект-Центр, 2009 9.Запольских Г.Ю. Элективный курс "Химия в быту".// Химия в школе. -2005.-№ 5.- с. 15-26 10.Лаврова С.А. Занимательная химия для малышей.- М: Белый город, 2009 </w:t>
      </w:r>
    </w:p>
    <w:p w:rsidR="00087FAA" w:rsidRDefault="00087FAA" w:rsidP="00087FAA">
      <w:pPr>
        <w:spacing w:line="360" w:lineRule="auto"/>
        <w:ind w:left="720"/>
        <w:jc w:val="both"/>
        <w:rPr>
          <w:sz w:val="24"/>
          <w:szCs w:val="24"/>
        </w:rPr>
      </w:pPr>
      <w:r w:rsidRPr="00087FAA">
        <w:rPr>
          <w:sz w:val="24"/>
          <w:szCs w:val="24"/>
        </w:rPr>
        <w:t xml:space="preserve">11.Ольгин О.М. Опыты без взрывов. – Химия, 1986 </w:t>
      </w:r>
    </w:p>
    <w:p w:rsidR="00087FAA" w:rsidRDefault="00087FAA" w:rsidP="00087FAA">
      <w:pPr>
        <w:spacing w:line="360" w:lineRule="auto"/>
        <w:ind w:left="720"/>
        <w:jc w:val="both"/>
        <w:rPr>
          <w:sz w:val="24"/>
          <w:szCs w:val="24"/>
        </w:rPr>
      </w:pPr>
      <w:r w:rsidRPr="00087FAA">
        <w:rPr>
          <w:sz w:val="24"/>
          <w:szCs w:val="24"/>
        </w:rPr>
        <w:t xml:space="preserve">12.Мойе Стивен У. Занимательная химия. Замечательные опыты с простыми веществами. – АСТ, 2007 </w:t>
      </w:r>
    </w:p>
    <w:p w:rsidR="00087FAA" w:rsidRDefault="00087FAA" w:rsidP="00087FAA">
      <w:pPr>
        <w:spacing w:line="360" w:lineRule="auto"/>
        <w:ind w:left="720"/>
        <w:jc w:val="both"/>
        <w:rPr>
          <w:sz w:val="24"/>
          <w:szCs w:val="24"/>
        </w:rPr>
      </w:pPr>
      <w:r w:rsidRPr="00087FAA">
        <w:rPr>
          <w:sz w:val="24"/>
          <w:szCs w:val="24"/>
        </w:rPr>
        <w:t xml:space="preserve">13. Северюхина Т.В. Старые опыты с новым содержанием. // Химия в школе.-1999.- № 3.- с. 64-70 14. Стройкова С.И. Факультативный курс "Химия и пища". // Химия в школе.-2005.- № 5.- с. 18-29 15.Штемплер Г.И. Химия на досуге: Домашняя химическая лаборатория: Книга для учащихся.- М.: Просвещение, 1996 </w:t>
      </w:r>
    </w:p>
    <w:p w:rsidR="00087FAA" w:rsidRDefault="00087FAA" w:rsidP="00087FAA">
      <w:pPr>
        <w:spacing w:line="360" w:lineRule="auto"/>
        <w:ind w:left="720"/>
        <w:jc w:val="both"/>
        <w:rPr>
          <w:sz w:val="24"/>
          <w:szCs w:val="24"/>
        </w:rPr>
      </w:pPr>
      <w:r w:rsidRPr="00087FAA">
        <w:rPr>
          <w:sz w:val="24"/>
          <w:szCs w:val="24"/>
        </w:rPr>
        <w:t xml:space="preserve">16. Яковишин Л.А. Химические опыты с лекарственными веществами. // Химия в школе.-2004.-№ 9.-С. 61-65. </w:t>
      </w:r>
    </w:p>
    <w:p w:rsidR="00087FAA" w:rsidRDefault="00087FAA" w:rsidP="00087FAA">
      <w:pPr>
        <w:spacing w:line="360" w:lineRule="auto"/>
        <w:ind w:left="720"/>
        <w:jc w:val="both"/>
        <w:rPr>
          <w:sz w:val="24"/>
          <w:szCs w:val="24"/>
        </w:rPr>
      </w:pPr>
      <w:r w:rsidRPr="00087FAA">
        <w:rPr>
          <w:sz w:val="24"/>
          <w:szCs w:val="24"/>
        </w:rPr>
        <w:t xml:space="preserve">17.Твои первые научные опыты.- М: Литерра, 2011 </w:t>
      </w:r>
    </w:p>
    <w:p w:rsidR="00087FAA" w:rsidRDefault="00087FAA" w:rsidP="00087FAA">
      <w:pPr>
        <w:spacing w:line="360" w:lineRule="auto"/>
        <w:ind w:left="720"/>
        <w:jc w:val="both"/>
        <w:rPr>
          <w:sz w:val="24"/>
          <w:szCs w:val="24"/>
        </w:rPr>
      </w:pPr>
    </w:p>
    <w:p w:rsidR="00087FAA" w:rsidRPr="00087FAA" w:rsidRDefault="00087FAA" w:rsidP="00087FAA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087FAA">
        <w:rPr>
          <w:b/>
          <w:bCs/>
          <w:sz w:val="28"/>
          <w:szCs w:val="28"/>
        </w:rPr>
        <w:t>Интернет-ресурсы</w:t>
      </w:r>
    </w:p>
    <w:p w:rsidR="00087FAA" w:rsidRDefault="00087FAA" w:rsidP="00087FAA">
      <w:pPr>
        <w:spacing w:line="360" w:lineRule="auto"/>
        <w:ind w:left="720"/>
        <w:jc w:val="both"/>
        <w:rPr>
          <w:sz w:val="24"/>
          <w:szCs w:val="24"/>
        </w:rPr>
      </w:pPr>
      <w:r w:rsidRPr="00087FAA">
        <w:rPr>
          <w:sz w:val="24"/>
          <w:szCs w:val="24"/>
        </w:rPr>
        <w:t xml:space="preserve">• http://www.en.edu.ru/ Естественнонаучный образовательный портал. </w:t>
      </w:r>
    </w:p>
    <w:p w:rsidR="00087FAA" w:rsidRDefault="00087FAA" w:rsidP="00087FAA">
      <w:pPr>
        <w:spacing w:line="360" w:lineRule="auto"/>
        <w:ind w:left="720"/>
        <w:jc w:val="both"/>
        <w:rPr>
          <w:sz w:val="24"/>
          <w:szCs w:val="24"/>
        </w:rPr>
      </w:pPr>
      <w:r w:rsidRPr="00087FAA">
        <w:rPr>
          <w:sz w:val="24"/>
          <w:szCs w:val="24"/>
        </w:rPr>
        <w:t xml:space="preserve">• http://www.alhimik.ru/ - АЛХИМИК - ваш помощник, лоцман в море химических веществ и явлений. • http://college.ru/chemistry/index.php Открытый колледж: химия </w:t>
      </w:r>
    </w:p>
    <w:p w:rsidR="00087FAA" w:rsidRPr="00087FAA" w:rsidRDefault="00087FAA" w:rsidP="00087FAA">
      <w:pPr>
        <w:spacing w:line="360" w:lineRule="auto"/>
        <w:ind w:left="720"/>
        <w:jc w:val="both"/>
        <w:rPr>
          <w:sz w:val="24"/>
          <w:szCs w:val="24"/>
        </w:rPr>
        <w:sectPr w:rsidR="00087FAA" w:rsidRPr="00087FAA" w:rsidSect="006732D2">
          <w:footerReference w:type="default" r:id="rId8"/>
          <w:pgSz w:w="11900" w:h="16840"/>
          <w:pgMar w:top="993" w:right="480" w:bottom="760" w:left="420" w:header="0" w:footer="506" w:gutter="0"/>
          <w:cols w:space="720"/>
        </w:sectPr>
      </w:pPr>
      <w:bookmarkStart w:id="0" w:name="_GoBack"/>
      <w:bookmarkEnd w:id="0"/>
      <w:r w:rsidRPr="00087FAA">
        <w:rPr>
          <w:sz w:val="24"/>
          <w:szCs w:val="24"/>
        </w:rPr>
        <w:lastRenderedPageBreak/>
        <w:t>• http://grokhovs.chat.ru/chemhist.html Всеобщая история химии. Возникновение и развитие химии с древнейших времен до XVII века.</w:t>
      </w:r>
    </w:p>
    <w:p w:rsidR="00B62497" w:rsidRPr="001153A3" w:rsidRDefault="00B62497" w:rsidP="00600177">
      <w:pPr>
        <w:pStyle w:val="a3"/>
        <w:spacing w:before="247" w:line="259" w:lineRule="auto"/>
        <w:ind w:right="340"/>
        <w:jc w:val="both"/>
        <w:rPr>
          <w:sz w:val="24"/>
          <w:szCs w:val="24"/>
        </w:rPr>
      </w:pPr>
    </w:p>
    <w:sectPr w:rsidR="00B62497" w:rsidRPr="001153A3" w:rsidSect="00832EB3">
      <w:pgSz w:w="11900" w:h="16840"/>
      <w:pgMar w:top="851" w:right="480" w:bottom="700" w:left="567" w:header="0" w:footer="5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183" w:rsidRDefault="00BF7183" w:rsidP="00B62497">
      <w:r>
        <w:separator/>
      </w:r>
    </w:p>
  </w:endnote>
  <w:endnote w:type="continuationSeparator" w:id="1">
    <w:p w:rsidR="00BF7183" w:rsidRDefault="00BF7183" w:rsidP="00B62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FE" w:rsidRDefault="0092519A">
    <w:pPr>
      <w:pStyle w:val="a3"/>
      <w:spacing w:line="14" w:lineRule="auto"/>
      <w:ind w:left="0"/>
      <w:rPr>
        <w:sz w:val="13"/>
      </w:rPr>
    </w:pPr>
    <w:r w:rsidRPr="009251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38.8pt;margin-top:800.25pt;width:17.4pt;height: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" filled="f" stroked="f">
          <v:textbox inset="0,0,0,0">
            <w:txbxContent>
              <w:p w:rsidR="00A362FE" w:rsidRDefault="0092519A">
                <w:pPr>
                  <w:spacing w:before="5"/>
                  <w:ind w:left="62"/>
                  <w:rPr>
                    <w:rFonts w:ascii="Calibri"/>
                  </w:rPr>
                </w:pPr>
                <w:r>
                  <w:fldChar w:fldCharType="begin"/>
                </w:r>
                <w:r w:rsidR="00A362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C717C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183" w:rsidRDefault="00BF7183" w:rsidP="00B62497">
      <w:r>
        <w:separator/>
      </w:r>
    </w:p>
  </w:footnote>
  <w:footnote w:type="continuationSeparator" w:id="1">
    <w:p w:rsidR="00BF7183" w:rsidRDefault="00BF7183" w:rsidP="00B62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4C0"/>
    <w:multiLevelType w:val="hybridMultilevel"/>
    <w:tmpl w:val="48F8AB90"/>
    <w:lvl w:ilvl="0" w:tplc="2FA67C08">
      <w:numFmt w:val="bullet"/>
      <w:lvlText w:val="-"/>
      <w:lvlJc w:val="left"/>
      <w:pPr>
        <w:ind w:left="54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DAFC12">
      <w:numFmt w:val="bullet"/>
      <w:lvlText w:val="•"/>
      <w:lvlJc w:val="left"/>
      <w:pPr>
        <w:ind w:left="1658" w:hanging="166"/>
      </w:pPr>
      <w:rPr>
        <w:rFonts w:hint="default"/>
        <w:lang w:val="ru-RU" w:eastAsia="en-US" w:bidi="ar-SA"/>
      </w:rPr>
    </w:lvl>
    <w:lvl w:ilvl="2" w:tplc="EF261A00">
      <w:numFmt w:val="bullet"/>
      <w:lvlText w:val="•"/>
      <w:lvlJc w:val="left"/>
      <w:pPr>
        <w:ind w:left="2776" w:hanging="166"/>
      </w:pPr>
      <w:rPr>
        <w:rFonts w:hint="default"/>
        <w:lang w:val="ru-RU" w:eastAsia="en-US" w:bidi="ar-SA"/>
      </w:rPr>
    </w:lvl>
    <w:lvl w:ilvl="3" w:tplc="C62032AE">
      <w:numFmt w:val="bullet"/>
      <w:lvlText w:val="•"/>
      <w:lvlJc w:val="left"/>
      <w:pPr>
        <w:ind w:left="3894" w:hanging="166"/>
      </w:pPr>
      <w:rPr>
        <w:rFonts w:hint="default"/>
        <w:lang w:val="ru-RU" w:eastAsia="en-US" w:bidi="ar-SA"/>
      </w:rPr>
    </w:lvl>
    <w:lvl w:ilvl="4" w:tplc="8EACE664">
      <w:numFmt w:val="bullet"/>
      <w:lvlText w:val="•"/>
      <w:lvlJc w:val="left"/>
      <w:pPr>
        <w:ind w:left="5012" w:hanging="166"/>
      </w:pPr>
      <w:rPr>
        <w:rFonts w:hint="default"/>
        <w:lang w:val="ru-RU" w:eastAsia="en-US" w:bidi="ar-SA"/>
      </w:rPr>
    </w:lvl>
    <w:lvl w:ilvl="5" w:tplc="238CFBA0">
      <w:numFmt w:val="bullet"/>
      <w:lvlText w:val="•"/>
      <w:lvlJc w:val="left"/>
      <w:pPr>
        <w:ind w:left="6130" w:hanging="166"/>
      </w:pPr>
      <w:rPr>
        <w:rFonts w:hint="default"/>
        <w:lang w:val="ru-RU" w:eastAsia="en-US" w:bidi="ar-SA"/>
      </w:rPr>
    </w:lvl>
    <w:lvl w:ilvl="6" w:tplc="BCACB652">
      <w:numFmt w:val="bullet"/>
      <w:lvlText w:val="•"/>
      <w:lvlJc w:val="left"/>
      <w:pPr>
        <w:ind w:left="7248" w:hanging="166"/>
      </w:pPr>
      <w:rPr>
        <w:rFonts w:hint="default"/>
        <w:lang w:val="ru-RU" w:eastAsia="en-US" w:bidi="ar-SA"/>
      </w:rPr>
    </w:lvl>
    <w:lvl w:ilvl="7" w:tplc="08785D98">
      <w:numFmt w:val="bullet"/>
      <w:lvlText w:val="•"/>
      <w:lvlJc w:val="left"/>
      <w:pPr>
        <w:ind w:left="8366" w:hanging="166"/>
      </w:pPr>
      <w:rPr>
        <w:rFonts w:hint="default"/>
        <w:lang w:val="ru-RU" w:eastAsia="en-US" w:bidi="ar-SA"/>
      </w:rPr>
    </w:lvl>
    <w:lvl w:ilvl="8" w:tplc="FAA8ACD2">
      <w:numFmt w:val="bullet"/>
      <w:lvlText w:val="•"/>
      <w:lvlJc w:val="left"/>
      <w:pPr>
        <w:ind w:left="9484" w:hanging="166"/>
      </w:pPr>
      <w:rPr>
        <w:rFonts w:hint="default"/>
        <w:lang w:val="ru-RU" w:eastAsia="en-US" w:bidi="ar-SA"/>
      </w:rPr>
    </w:lvl>
  </w:abstractNum>
  <w:abstractNum w:abstractNumId="1">
    <w:nsid w:val="0B184581"/>
    <w:multiLevelType w:val="hybridMultilevel"/>
    <w:tmpl w:val="5792F9E6"/>
    <w:lvl w:ilvl="0" w:tplc="91E4450E">
      <w:start w:val="1"/>
      <w:numFmt w:val="decimal"/>
      <w:lvlText w:val="%1."/>
      <w:lvlJc w:val="left"/>
      <w:pPr>
        <w:ind w:left="78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2E8D8C">
      <w:numFmt w:val="bullet"/>
      <w:lvlText w:val="•"/>
      <w:lvlJc w:val="left"/>
      <w:pPr>
        <w:ind w:left="1802" w:hanging="281"/>
      </w:pPr>
      <w:rPr>
        <w:rFonts w:hint="default"/>
        <w:lang w:val="ru-RU" w:eastAsia="en-US" w:bidi="ar-SA"/>
      </w:rPr>
    </w:lvl>
    <w:lvl w:ilvl="2" w:tplc="A28E9C76">
      <w:numFmt w:val="bullet"/>
      <w:lvlText w:val="•"/>
      <w:lvlJc w:val="left"/>
      <w:pPr>
        <w:ind w:left="2824" w:hanging="281"/>
      </w:pPr>
      <w:rPr>
        <w:rFonts w:hint="default"/>
        <w:lang w:val="ru-RU" w:eastAsia="en-US" w:bidi="ar-SA"/>
      </w:rPr>
    </w:lvl>
    <w:lvl w:ilvl="3" w:tplc="D0B0855E">
      <w:numFmt w:val="bullet"/>
      <w:lvlText w:val="•"/>
      <w:lvlJc w:val="left"/>
      <w:pPr>
        <w:ind w:left="3846" w:hanging="281"/>
      </w:pPr>
      <w:rPr>
        <w:rFonts w:hint="default"/>
        <w:lang w:val="ru-RU" w:eastAsia="en-US" w:bidi="ar-SA"/>
      </w:rPr>
    </w:lvl>
    <w:lvl w:ilvl="4" w:tplc="E06AD90A">
      <w:numFmt w:val="bullet"/>
      <w:lvlText w:val="•"/>
      <w:lvlJc w:val="left"/>
      <w:pPr>
        <w:ind w:left="4868" w:hanging="281"/>
      </w:pPr>
      <w:rPr>
        <w:rFonts w:hint="default"/>
        <w:lang w:val="ru-RU" w:eastAsia="en-US" w:bidi="ar-SA"/>
      </w:rPr>
    </w:lvl>
    <w:lvl w:ilvl="5" w:tplc="F8F45F20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6" w:tplc="A21EE8D2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7" w:tplc="61A0BE56">
      <w:numFmt w:val="bullet"/>
      <w:lvlText w:val="•"/>
      <w:lvlJc w:val="left"/>
      <w:pPr>
        <w:ind w:left="7934" w:hanging="281"/>
      </w:pPr>
      <w:rPr>
        <w:rFonts w:hint="default"/>
        <w:lang w:val="ru-RU" w:eastAsia="en-US" w:bidi="ar-SA"/>
      </w:rPr>
    </w:lvl>
    <w:lvl w:ilvl="8" w:tplc="94783E2A">
      <w:numFmt w:val="bullet"/>
      <w:lvlText w:val="•"/>
      <w:lvlJc w:val="left"/>
      <w:pPr>
        <w:ind w:left="8956" w:hanging="281"/>
      </w:pPr>
      <w:rPr>
        <w:rFonts w:hint="default"/>
        <w:lang w:val="ru-RU" w:eastAsia="en-US" w:bidi="ar-SA"/>
      </w:rPr>
    </w:lvl>
  </w:abstractNum>
  <w:abstractNum w:abstractNumId="2">
    <w:nsid w:val="0C0E19EC"/>
    <w:multiLevelType w:val="hybridMultilevel"/>
    <w:tmpl w:val="6E16CF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7912B7"/>
    <w:multiLevelType w:val="hybridMultilevel"/>
    <w:tmpl w:val="5F06D526"/>
    <w:lvl w:ilvl="0" w:tplc="8CF2C6BE">
      <w:start w:val="6"/>
      <w:numFmt w:val="decimal"/>
      <w:lvlText w:val="%1"/>
      <w:lvlJc w:val="left"/>
      <w:pPr>
        <w:ind w:left="3055" w:hanging="287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1A766C98">
      <w:numFmt w:val="bullet"/>
      <w:lvlText w:val="•"/>
      <w:lvlJc w:val="left"/>
      <w:pPr>
        <w:ind w:left="4132" w:hanging="2871"/>
      </w:pPr>
      <w:rPr>
        <w:rFonts w:hint="default"/>
        <w:lang w:val="ru-RU" w:eastAsia="en-US" w:bidi="ar-SA"/>
      </w:rPr>
    </w:lvl>
    <w:lvl w:ilvl="2" w:tplc="84C4D4E8">
      <w:numFmt w:val="bullet"/>
      <w:lvlText w:val="•"/>
      <w:lvlJc w:val="left"/>
      <w:pPr>
        <w:ind w:left="5204" w:hanging="2871"/>
      </w:pPr>
      <w:rPr>
        <w:rFonts w:hint="default"/>
        <w:lang w:val="ru-RU" w:eastAsia="en-US" w:bidi="ar-SA"/>
      </w:rPr>
    </w:lvl>
    <w:lvl w:ilvl="3" w:tplc="82BE139A">
      <w:numFmt w:val="bullet"/>
      <w:lvlText w:val="•"/>
      <w:lvlJc w:val="left"/>
      <w:pPr>
        <w:ind w:left="6276" w:hanging="2871"/>
      </w:pPr>
      <w:rPr>
        <w:rFonts w:hint="default"/>
        <w:lang w:val="ru-RU" w:eastAsia="en-US" w:bidi="ar-SA"/>
      </w:rPr>
    </w:lvl>
    <w:lvl w:ilvl="4" w:tplc="4B7C4FB2">
      <w:numFmt w:val="bullet"/>
      <w:lvlText w:val="•"/>
      <w:lvlJc w:val="left"/>
      <w:pPr>
        <w:ind w:left="7348" w:hanging="2871"/>
      </w:pPr>
      <w:rPr>
        <w:rFonts w:hint="default"/>
        <w:lang w:val="ru-RU" w:eastAsia="en-US" w:bidi="ar-SA"/>
      </w:rPr>
    </w:lvl>
    <w:lvl w:ilvl="5" w:tplc="BE703F4A">
      <w:numFmt w:val="bullet"/>
      <w:lvlText w:val="•"/>
      <w:lvlJc w:val="left"/>
      <w:pPr>
        <w:ind w:left="8420" w:hanging="2871"/>
      </w:pPr>
      <w:rPr>
        <w:rFonts w:hint="default"/>
        <w:lang w:val="ru-RU" w:eastAsia="en-US" w:bidi="ar-SA"/>
      </w:rPr>
    </w:lvl>
    <w:lvl w:ilvl="6" w:tplc="6AB04B00">
      <w:numFmt w:val="bullet"/>
      <w:lvlText w:val="•"/>
      <w:lvlJc w:val="left"/>
      <w:pPr>
        <w:ind w:left="9492" w:hanging="2871"/>
      </w:pPr>
      <w:rPr>
        <w:rFonts w:hint="default"/>
        <w:lang w:val="ru-RU" w:eastAsia="en-US" w:bidi="ar-SA"/>
      </w:rPr>
    </w:lvl>
    <w:lvl w:ilvl="7" w:tplc="C888AE40">
      <w:numFmt w:val="bullet"/>
      <w:lvlText w:val="•"/>
      <w:lvlJc w:val="left"/>
      <w:pPr>
        <w:ind w:left="10564" w:hanging="2871"/>
      </w:pPr>
      <w:rPr>
        <w:rFonts w:hint="default"/>
        <w:lang w:val="ru-RU" w:eastAsia="en-US" w:bidi="ar-SA"/>
      </w:rPr>
    </w:lvl>
    <w:lvl w:ilvl="8" w:tplc="3A680572">
      <w:numFmt w:val="bullet"/>
      <w:lvlText w:val="•"/>
      <w:lvlJc w:val="left"/>
      <w:pPr>
        <w:ind w:left="11636" w:hanging="2871"/>
      </w:pPr>
      <w:rPr>
        <w:rFonts w:hint="default"/>
        <w:lang w:val="ru-RU" w:eastAsia="en-US" w:bidi="ar-SA"/>
      </w:rPr>
    </w:lvl>
  </w:abstractNum>
  <w:abstractNum w:abstractNumId="4">
    <w:nsid w:val="1BB11703"/>
    <w:multiLevelType w:val="hybridMultilevel"/>
    <w:tmpl w:val="FB1E6BAC"/>
    <w:lvl w:ilvl="0" w:tplc="0E16D8B6">
      <w:start w:val="1"/>
      <w:numFmt w:val="decimal"/>
      <w:lvlText w:val="%1."/>
      <w:lvlJc w:val="left"/>
      <w:pPr>
        <w:ind w:left="7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42DD9C">
      <w:numFmt w:val="bullet"/>
      <w:lvlText w:val="•"/>
      <w:lvlJc w:val="left"/>
      <w:pPr>
        <w:ind w:left="1748" w:hanging="281"/>
      </w:pPr>
      <w:rPr>
        <w:rFonts w:hint="default"/>
        <w:lang w:val="ru-RU" w:eastAsia="en-US" w:bidi="ar-SA"/>
      </w:rPr>
    </w:lvl>
    <w:lvl w:ilvl="2" w:tplc="2320D320">
      <w:numFmt w:val="bullet"/>
      <w:lvlText w:val="•"/>
      <w:lvlJc w:val="left"/>
      <w:pPr>
        <w:ind w:left="2776" w:hanging="281"/>
      </w:pPr>
      <w:rPr>
        <w:rFonts w:hint="default"/>
        <w:lang w:val="ru-RU" w:eastAsia="en-US" w:bidi="ar-SA"/>
      </w:rPr>
    </w:lvl>
    <w:lvl w:ilvl="3" w:tplc="2294CFC8">
      <w:numFmt w:val="bullet"/>
      <w:lvlText w:val="•"/>
      <w:lvlJc w:val="left"/>
      <w:pPr>
        <w:ind w:left="3804" w:hanging="281"/>
      </w:pPr>
      <w:rPr>
        <w:rFonts w:hint="default"/>
        <w:lang w:val="ru-RU" w:eastAsia="en-US" w:bidi="ar-SA"/>
      </w:rPr>
    </w:lvl>
    <w:lvl w:ilvl="4" w:tplc="AD622E46">
      <w:numFmt w:val="bullet"/>
      <w:lvlText w:val="•"/>
      <w:lvlJc w:val="left"/>
      <w:pPr>
        <w:ind w:left="4832" w:hanging="281"/>
      </w:pPr>
      <w:rPr>
        <w:rFonts w:hint="default"/>
        <w:lang w:val="ru-RU" w:eastAsia="en-US" w:bidi="ar-SA"/>
      </w:rPr>
    </w:lvl>
    <w:lvl w:ilvl="5" w:tplc="83DE64B2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6" w:tplc="86AE2AEE">
      <w:numFmt w:val="bullet"/>
      <w:lvlText w:val="•"/>
      <w:lvlJc w:val="left"/>
      <w:pPr>
        <w:ind w:left="6888" w:hanging="281"/>
      </w:pPr>
      <w:rPr>
        <w:rFonts w:hint="default"/>
        <w:lang w:val="ru-RU" w:eastAsia="en-US" w:bidi="ar-SA"/>
      </w:rPr>
    </w:lvl>
    <w:lvl w:ilvl="7" w:tplc="522CB610">
      <w:numFmt w:val="bullet"/>
      <w:lvlText w:val="•"/>
      <w:lvlJc w:val="left"/>
      <w:pPr>
        <w:ind w:left="7916" w:hanging="281"/>
      </w:pPr>
      <w:rPr>
        <w:rFonts w:hint="default"/>
        <w:lang w:val="ru-RU" w:eastAsia="en-US" w:bidi="ar-SA"/>
      </w:rPr>
    </w:lvl>
    <w:lvl w:ilvl="8" w:tplc="FAF66C24">
      <w:numFmt w:val="bullet"/>
      <w:lvlText w:val="•"/>
      <w:lvlJc w:val="left"/>
      <w:pPr>
        <w:ind w:left="8944" w:hanging="281"/>
      </w:pPr>
      <w:rPr>
        <w:rFonts w:hint="default"/>
        <w:lang w:val="ru-RU" w:eastAsia="en-US" w:bidi="ar-SA"/>
      </w:rPr>
    </w:lvl>
  </w:abstractNum>
  <w:abstractNum w:abstractNumId="5">
    <w:nsid w:val="1D8520BF"/>
    <w:multiLevelType w:val="hybridMultilevel"/>
    <w:tmpl w:val="D7DE1728"/>
    <w:lvl w:ilvl="0" w:tplc="D05ACAA4">
      <w:numFmt w:val="bullet"/>
      <w:lvlText w:val="•"/>
      <w:lvlJc w:val="left"/>
      <w:pPr>
        <w:ind w:left="42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A06804">
      <w:numFmt w:val="bullet"/>
      <w:lvlText w:val="•"/>
      <w:lvlJc w:val="left"/>
      <w:pPr>
        <w:ind w:left="1478" w:hanging="168"/>
      </w:pPr>
      <w:rPr>
        <w:rFonts w:hint="default"/>
        <w:lang w:val="ru-RU" w:eastAsia="en-US" w:bidi="ar-SA"/>
      </w:rPr>
    </w:lvl>
    <w:lvl w:ilvl="2" w:tplc="E9307606">
      <w:numFmt w:val="bullet"/>
      <w:lvlText w:val="•"/>
      <w:lvlJc w:val="left"/>
      <w:pPr>
        <w:ind w:left="2536" w:hanging="168"/>
      </w:pPr>
      <w:rPr>
        <w:rFonts w:hint="default"/>
        <w:lang w:val="ru-RU" w:eastAsia="en-US" w:bidi="ar-SA"/>
      </w:rPr>
    </w:lvl>
    <w:lvl w:ilvl="3" w:tplc="5F269772">
      <w:numFmt w:val="bullet"/>
      <w:lvlText w:val="•"/>
      <w:lvlJc w:val="left"/>
      <w:pPr>
        <w:ind w:left="3594" w:hanging="168"/>
      </w:pPr>
      <w:rPr>
        <w:rFonts w:hint="default"/>
        <w:lang w:val="ru-RU" w:eastAsia="en-US" w:bidi="ar-SA"/>
      </w:rPr>
    </w:lvl>
    <w:lvl w:ilvl="4" w:tplc="62C4545E">
      <w:numFmt w:val="bullet"/>
      <w:lvlText w:val="•"/>
      <w:lvlJc w:val="left"/>
      <w:pPr>
        <w:ind w:left="4652" w:hanging="168"/>
      </w:pPr>
      <w:rPr>
        <w:rFonts w:hint="default"/>
        <w:lang w:val="ru-RU" w:eastAsia="en-US" w:bidi="ar-SA"/>
      </w:rPr>
    </w:lvl>
    <w:lvl w:ilvl="5" w:tplc="28B86DC8">
      <w:numFmt w:val="bullet"/>
      <w:lvlText w:val="•"/>
      <w:lvlJc w:val="left"/>
      <w:pPr>
        <w:ind w:left="5710" w:hanging="168"/>
      </w:pPr>
      <w:rPr>
        <w:rFonts w:hint="default"/>
        <w:lang w:val="ru-RU" w:eastAsia="en-US" w:bidi="ar-SA"/>
      </w:rPr>
    </w:lvl>
    <w:lvl w:ilvl="6" w:tplc="049C1BAC">
      <w:numFmt w:val="bullet"/>
      <w:lvlText w:val="•"/>
      <w:lvlJc w:val="left"/>
      <w:pPr>
        <w:ind w:left="6768" w:hanging="168"/>
      </w:pPr>
      <w:rPr>
        <w:rFonts w:hint="default"/>
        <w:lang w:val="ru-RU" w:eastAsia="en-US" w:bidi="ar-SA"/>
      </w:rPr>
    </w:lvl>
    <w:lvl w:ilvl="7" w:tplc="DB527314">
      <w:numFmt w:val="bullet"/>
      <w:lvlText w:val="•"/>
      <w:lvlJc w:val="left"/>
      <w:pPr>
        <w:ind w:left="7826" w:hanging="168"/>
      </w:pPr>
      <w:rPr>
        <w:rFonts w:hint="default"/>
        <w:lang w:val="ru-RU" w:eastAsia="en-US" w:bidi="ar-SA"/>
      </w:rPr>
    </w:lvl>
    <w:lvl w:ilvl="8" w:tplc="394EDAFA">
      <w:numFmt w:val="bullet"/>
      <w:lvlText w:val="•"/>
      <w:lvlJc w:val="left"/>
      <w:pPr>
        <w:ind w:left="8884" w:hanging="168"/>
      </w:pPr>
      <w:rPr>
        <w:rFonts w:hint="default"/>
        <w:lang w:val="ru-RU" w:eastAsia="en-US" w:bidi="ar-SA"/>
      </w:rPr>
    </w:lvl>
  </w:abstractNum>
  <w:abstractNum w:abstractNumId="6">
    <w:nsid w:val="1FE722BA"/>
    <w:multiLevelType w:val="hybridMultilevel"/>
    <w:tmpl w:val="039AAE1C"/>
    <w:lvl w:ilvl="0" w:tplc="09183992">
      <w:start w:val="2"/>
      <w:numFmt w:val="decimal"/>
      <w:lvlText w:val="%1."/>
      <w:lvlJc w:val="left"/>
      <w:pPr>
        <w:ind w:left="7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3C2D32">
      <w:numFmt w:val="bullet"/>
      <w:lvlText w:val="•"/>
      <w:lvlJc w:val="left"/>
      <w:pPr>
        <w:ind w:left="1748" w:hanging="281"/>
      </w:pPr>
      <w:rPr>
        <w:rFonts w:hint="default"/>
        <w:lang w:val="ru-RU" w:eastAsia="en-US" w:bidi="ar-SA"/>
      </w:rPr>
    </w:lvl>
    <w:lvl w:ilvl="2" w:tplc="2D28AFAC">
      <w:numFmt w:val="bullet"/>
      <w:lvlText w:val="•"/>
      <w:lvlJc w:val="left"/>
      <w:pPr>
        <w:ind w:left="2776" w:hanging="281"/>
      </w:pPr>
      <w:rPr>
        <w:rFonts w:hint="default"/>
        <w:lang w:val="ru-RU" w:eastAsia="en-US" w:bidi="ar-SA"/>
      </w:rPr>
    </w:lvl>
    <w:lvl w:ilvl="3" w:tplc="CF94EE10">
      <w:numFmt w:val="bullet"/>
      <w:lvlText w:val="•"/>
      <w:lvlJc w:val="left"/>
      <w:pPr>
        <w:ind w:left="3804" w:hanging="281"/>
      </w:pPr>
      <w:rPr>
        <w:rFonts w:hint="default"/>
        <w:lang w:val="ru-RU" w:eastAsia="en-US" w:bidi="ar-SA"/>
      </w:rPr>
    </w:lvl>
    <w:lvl w:ilvl="4" w:tplc="73A01A36">
      <w:numFmt w:val="bullet"/>
      <w:lvlText w:val="•"/>
      <w:lvlJc w:val="left"/>
      <w:pPr>
        <w:ind w:left="4832" w:hanging="281"/>
      </w:pPr>
      <w:rPr>
        <w:rFonts w:hint="default"/>
        <w:lang w:val="ru-RU" w:eastAsia="en-US" w:bidi="ar-SA"/>
      </w:rPr>
    </w:lvl>
    <w:lvl w:ilvl="5" w:tplc="FD4AB9FC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6" w:tplc="8AA6A204">
      <w:numFmt w:val="bullet"/>
      <w:lvlText w:val="•"/>
      <w:lvlJc w:val="left"/>
      <w:pPr>
        <w:ind w:left="6888" w:hanging="281"/>
      </w:pPr>
      <w:rPr>
        <w:rFonts w:hint="default"/>
        <w:lang w:val="ru-RU" w:eastAsia="en-US" w:bidi="ar-SA"/>
      </w:rPr>
    </w:lvl>
    <w:lvl w:ilvl="7" w:tplc="DCA8DBCA">
      <w:numFmt w:val="bullet"/>
      <w:lvlText w:val="•"/>
      <w:lvlJc w:val="left"/>
      <w:pPr>
        <w:ind w:left="7916" w:hanging="281"/>
      </w:pPr>
      <w:rPr>
        <w:rFonts w:hint="default"/>
        <w:lang w:val="ru-RU" w:eastAsia="en-US" w:bidi="ar-SA"/>
      </w:rPr>
    </w:lvl>
    <w:lvl w:ilvl="8" w:tplc="679074B2">
      <w:numFmt w:val="bullet"/>
      <w:lvlText w:val="•"/>
      <w:lvlJc w:val="left"/>
      <w:pPr>
        <w:ind w:left="8944" w:hanging="281"/>
      </w:pPr>
      <w:rPr>
        <w:rFonts w:hint="default"/>
        <w:lang w:val="ru-RU" w:eastAsia="en-US" w:bidi="ar-SA"/>
      </w:rPr>
    </w:lvl>
  </w:abstractNum>
  <w:abstractNum w:abstractNumId="7">
    <w:nsid w:val="22901884"/>
    <w:multiLevelType w:val="hybridMultilevel"/>
    <w:tmpl w:val="4EBA958C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>
    <w:nsid w:val="24C42BB3"/>
    <w:multiLevelType w:val="hybridMultilevel"/>
    <w:tmpl w:val="5CCEDBE6"/>
    <w:lvl w:ilvl="0" w:tplc="CA9E9494">
      <w:start w:val="1"/>
      <w:numFmt w:val="decimal"/>
      <w:lvlText w:val="%1."/>
      <w:lvlJc w:val="left"/>
      <w:pPr>
        <w:ind w:left="7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8C3A4E">
      <w:numFmt w:val="bullet"/>
      <w:lvlText w:val="•"/>
      <w:lvlJc w:val="left"/>
      <w:pPr>
        <w:ind w:left="1748" w:hanging="281"/>
      </w:pPr>
      <w:rPr>
        <w:rFonts w:hint="default"/>
        <w:lang w:val="ru-RU" w:eastAsia="en-US" w:bidi="ar-SA"/>
      </w:rPr>
    </w:lvl>
    <w:lvl w:ilvl="2" w:tplc="25020EEC">
      <w:numFmt w:val="bullet"/>
      <w:lvlText w:val="•"/>
      <w:lvlJc w:val="left"/>
      <w:pPr>
        <w:ind w:left="2776" w:hanging="281"/>
      </w:pPr>
      <w:rPr>
        <w:rFonts w:hint="default"/>
        <w:lang w:val="ru-RU" w:eastAsia="en-US" w:bidi="ar-SA"/>
      </w:rPr>
    </w:lvl>
    <w:lvl w:ilvl="3" w:tplc="D5F24406">
      <w:numFmt w:val="bullet"/>
      <w:lvlText w:val="•"/>
      <w:lvlJc w:val="left"/>
      <w:pPr>
        <w:ind w:left="3804" w:hanging="281"/>
      </w:pPr>
      <w:rPr>
        <w:rFonts w:hint="default"/>
        <w:lang w:val="ru-RU" w:eastAsia="en-US" w:bidi="ar-SA"/>
      </w:rPr>
    </w:lvl>
    <w:lvl w:ilvl="4" w:tplc="EF6ED654">
      <w:numFmt w:val="bullet"/>
      <w:lvlText w:val="•"/>
      <w:lvlJc w:val="left"/>
      <w:pPr>
        <w:ind w:left="4832" w:hanging="281"/>
      </w:pPr>
      <w:rPr>
        <w:rFonts w:hint="default"/>
        <w:lang w:val="ru-RU" w:eastAsia="en-US" w:bidi="ar-SA"/>
      </w:rPr>
    </w:lvl>
    <w:lvl w:ilvl="5" w:tplc="D6AADEEA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6" w:tplc="71F07396">
      <w:numFmt w:val="bullet"/>
      <w:lvlText w:val="•"/>
      <w:lvlJc w:val="left"/>
      <w:pPr>
        <w:ind w:left="6888" w:hanging="281"/>
      </w:pPr>
      <w:rPr>
        <w:rFonts w:hint="default"/>
        <w:lang w:val="ru-RU" w:eastAsia="en-US" w:bidi="ar-SA"/>
      </w:rPr>
    </w:lvl>
    <w:lvl w:ilvl="7" w:tplc="9A40297E">
      <w:numFmt w:val="bullet"/>
      <w:lvlText w:val="•"/>
      <w:lvlJc w:val="left"/>
      <w:pPr>
        <w:ind w:left="7916" w:hanging="281"/>
      </w:pPr>
      <w:rPr>
        <w:rFonts w:hint="default"/>
        <w:lang w:val="ru-RU" w:eastAsia="en-US" w:bidi="ar-SA"/>
      </w:rPr>
    </w:lvl>
    <w:lvl w:ilvl="8" w:tplc="169234C8">
      <w:numFmt w:val="bullet"/>
      <w:lvlText w:val="•"/>
      <w:lvlJc w:val="left"/>
      <w:pPr>
        <w:ind w:left="8944" w:hanging="281"/>
      </w:pPr>
      <w:rPr>
        <w:rFonts w:hint="default"/>
        <w:lang w:val="ru-RU" w:eastAsia="en-US" w:bidi="ar-SA"/>
      </w:rPr>
    </w:lvl>
  </w:abstractNum>
  <w:abstractNum w:abstractNumId="9">
    <w:nsid w:val="2F841FA9"/>
    <w:multiLevelType w:val="hybridMultilevel"/>
    <w:tmpl w:val="A5740418"/>
    <w:lvl w:ilvl="0" w:tplc="68BA15F6">
      <w:numFmt w:val="bullet"/>
      <w:lvlText w:val="-"/>
      <w:lvlJc w:val="left"/>
      <w:pPr>
        <w:ind w:left="42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923F78">
      <w:numFmt w:val="bullet"/>
      <w:lvlText w:val="•"/>
      <w:lvlJc w:val="left"/>
      <w:pPr>
        <w:ind w:left="1478" w:hanging="164"/>
      </w:pPr>
      <w:rPr>
        <w:rFonts w:hint="default"/>
        <w:lang w:val="ru-RU" w:eastAsia="en-US" w:bidi="ar-SA"/>
      </w:rPr>
    </w:lvl>
    <w:lvl w:ilvl="2" w:tplc="2D1E576E">
      <w:numFmt w:val="bullet"/>
      <w:lvlText w:val="•"/>
      <w:lvlJc w:val="left"/>
      <w:pPr>
        <w:ind w:left="2536" w:hanging="164"/>
      </w:pPr>
      <w:rPr>
        <w:rFonts w:hint="default"/>
        <w:lang w:val="ru-RU" w:eastAsia="en-US" w:bidi="ar-SA"/>
      </w:rPr>
    </w:lvl>
    <w:lvl w:ilvl="3" w:tplc="736432A2">
      <w:numFmt w:val="bullet"/>
      <w:lvlText w:val="•"/>
      <w:lvlJc w:val="left"/>
      <w:pPr>
        <w:ind w:left="3594" w:hanging="164"/>
      </w:pPr>
      <w:rPr>
        <w:rFonts w:hint="default"/>
        <w:lang w:val="ru-RU" w:eastAsia="en-US" w:bidi="ar-SA"/>
      </w:rPr>
    </w:lvl>
    <w:lvl w:ilvl="4" w:tplc="C142B64C">
      <w:numFmt w:val="bullet"/>
      <w:lvlText w:val="•"/>
      <w:lvlJc w:val="left"/>
      <w:pPr>
        <w:ind w:left="4652" w:hanging="164"/>
      </w:pPr>
      <w:rPr>
        <w:rFonts w:hint="default"/>
        <w:lang w:val="ru-RU" w:eastAsia="en-US" w:bidi="ar-SA"/>
      </w:rPr>
    </w:lvl>
    <w:lvl w:ilvl="5" w:tplc="F6FA6782">
      <w:numFmt w:val="bullet"/>
      <w:lvlText w:val="•"/>
      <w:lvlJc w:val="left"/>
      <w:pPr>
        <w:ind w:left="5710" w:hanging="164"/>
      </w:pPr>
      <w:rPr>
        <w:rFonts w:hint="default"/>
        <w:lang w:val="ru-RU" w:eastAsia="en-US" w:bidi="ar-SA"/>
      </w:rPr>
    </w:lvl>
    <w:lvl w:ilvl="6" w:tplc="4FBAF3B6">
      <w:numFmt w:val="bullet"/>
      <w:lvlText w:val="•"/>
      <w:lvlJc w:val="left"/>
      <w:pPr>
        <w:ind w:left="6768" w:hanging="164"/>
      </w:pPr>
      <w:rPr>
        <w:rFonts w:hint="default"/>
        <w:lang w:val="ru-RU" w:eastAsia="en-US" w:bidi="ar-SA"/>
      </w:rPr>
    </w:lvl>
    <w:lvl w:ilvl="7" w:tplc="2898A7C6">
      <w:numFmt w:val="bullet"/>
      <w:lvlText w:val="•"/>
      <w:lvlJc w:val="left"/>
      <w:pPr>
        <w:ind w:left="7826" w:hanging="164"/>
      </w:pPr>
      <w:rPr>
        <w:rFonts w:hint="default"/>
        <w:lang w:val="ru-RU" w:eastAsia="en-US" w:bidi="ar-SA"/>
      </w:rPr>
    </w:lvl>
    <w:lvl w:ilvl="8" w:tplc="DF5438E2">
      <w:numFmt w:val="bullet"/>
      <w:lvlText w:val="•"/>
      <w:lvlJc w:val="left"/>
      <w:pPr>
        <w:ind w:left="8884" w:hanging="164"/>
      </w:pPr>
      <w:rPr>
        <w:rFonts w:hint="default"/>
        <w:lang w:val="ru-RU" w:eastAsia="en-US" w:bidi="ar-SA"/>
      </w:rPr>
    </w:lvl>
  </w:abstractNum>
  <w:abstractNum w:abstractNumId="10">
    <w:nsid w:val="302943FA"/>
    <w:multiLevelType w:val="hybridMultilevel"/>
    <w:tmpl w:val="0EFA132E"/>
    <w:lvl w:ilvl="0" w:tplc="4192DCB2">
      <w:numFmt w:val="bullet"/>
      <w:lvlText w:val="•"/>
      <w:lvlJc w:val="left"/>
      <w:pPr>
        <w:ind w:left="384" w:hanging="16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19C61FFC">
      <w:numFmt w:val="bullet"/>
      <w:lvlText w:val="•"/>
      <w:lvlJc w:val="left"/>
      <w:pPr>
        <w:ind w:left="1514" w:hanging="168"/>
      </w:pPr>
      <w:rPr>
        <w:rFonts w:hint="default"/>
        <w:lang w:val="ru-RU" w:eastAsia="en-US" w:bidi="ar-SA"/>
      </w:rPr>
    </w:lvl>
    <w:lvl w:ilvl="2" w:tplc="528E6A68">
      <w:numFmt w:val="bullet"/>
      <w:lvlText w:val="•"/>
      <w:lvlJc w:val="left"/>
      <w:pPr>
        <w:ind w:left="2648" w:hanging="168"/>
      </w:pPr>
      <w:rPr>
        <w:rFonts w:hint="default"/>
        <w:lang w:val="ru-RU" w:eastAsia="en-US" w:bidi="ar-SA"/>
      </w:rPr>
    </w:lvl>
    <w:lvl w:ilvl="3" w:tplc="88A468C0">
      <w:numFmt w:val="bullet"/>
      <w:lvlText w:val="•"/>
      <w:lvlJc w:val="left"/>
      <w:pPr>
        <w:ind w:left="3782" w:hanging="168"/>
      </w:pPr>
      <w:rPr>
        <w:rFonts w:hint="default"/>
        <w:lang w:val="ru-RU" w:eastAsia="en-US" w:bidi="ar-SA"/>
      </w:rPr>
    </w:lvl>
    <w:lvl w:ilvl="4" w:tplc="ED22E580">
      <w:numFmt w:val="bullet"/>
      <w:lvlText w:val="•"/>
      <w:lvlJc w:val="left"/>
      <w:pPr>
        <w:ind w:left="4916" w:hanging="168"/>
      </w:pPr>
      <w:rPr>
        <w:rFonts w:hint="default"/>
        <w:lang w:val="ru-RU" w:eastAsia="en-US" w:bidi="ar-SA"/>
      </w:rPr>
    </w:lvl>
    <w:lvl w:ilvl="5" w:tplc="1B52807E">
      <w:numFmt w:val="bullet"/>
      <w:lvlText w:val="•"/>
      <w:lvlJc w:val="left"/>
      <w:pPr>
        <w:ind w:left="6050" w:hanging="168"/>
      </w:pPr>
      <w:rPr>
        <w:rFonts w:hint="default"/>
        <w:lang w:val="ru-RU" w:eastAsia="en-US" w:bidi="ar-SA"/>
      </w:rPr>
    </w:lvl>
    <w:lvl w:ilvl="6" w:tplc="ED22E23E">
      <w:numFmt w:val="bullet"/>
      <w:lvlText w:val="•"/>
      <w:lvlJc w:val="left"/>
      <w:pPr>
        <w:ind w:left="7184" w:hanging="168"/>
      </w:pPr>
      <w:rPr>
        <w:rFonts w:hint="default"/>
        <w:lang w:val="ru-RU" w:eastAsia="en-US" w:bidi="ar-SA"/>
      </w:rPr>
    </w:lvl>
    <w:lvl w:ilvl="7" w:tplc="E2A20BEE">
      <w:numFmt w:val="bullet"/>
      <w:lvlText w:val="•"/>
      <w:lvlJc w:val="left"/>
      <w:pPr>
        <w:ind w:left="8318" w:hanging="168"/>
      </w:pPr>
      <w:rPr>
        <w:rFonts w:hint="default"/>
        <w:lang w:val="ru-RU" w:eastAsia="en-US" w:bidi="ar-SA"/>
      </w:rPr>
    </w:lvl>
    <w:lvl w:ilvl="8" w:tplc="2AF682AA">
      <w:numFmt w:val="bullet"/>
      <w:lvlText w:val="•"/>
      <w:lvlJc w:val="left"/>
      <w:pPr>
        <w:ind w:left="9452" w:hanging="168"/>
      </w:pPr>
      <w:rPr>
        <w:rFonts w:hint="default"/>
        <w:lang w:val="ru-RU" w:eastAsia="en-US" w:bidi="ar-SA"/>
      </w:rPr>
    </w:lvl>
  </w:abstractNum>
  <w:abstractNum w:abstractNumId="11">
    <w:nsid w:val="35E72F6A"/>
    <w:multiLevelType w:val="hybridMultilevel"/>
    <w:tmpl w:val="439ABF48"/>
    <w:lvl w:ilvl="0" w:tplc="BAA8620E">
      <w:numFmt w:val="bullet"/>
      <w:lvlText w:val="•"/>
      <w:lvlJc w:val="left"/>
      <w:pPr>
        <w:ind w:left="384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4CD826">
      <w:numFmt w:val="bullet"/>
      <w:lvlText w:val="•"/>
      <w:lvlJc w:val="left"/>
      <w:pPr>
        <w:ind w:left="1514" w:hanging="168"/>
      </w:pPr>
      <w:rPr>
        <w:rFonts w:hint="default"/>
        <w:lang w:val="ru-RU" w:eastAsia="en-US" w:bidi="ar-SA"/>
      </w:rPr>
    </w:lvl>
    <w:lvl w:ilvl="2" w:tplc="D5F4A4AC">
      <w:numFmt w:val="bullet"/>
      <w:lvlText w:val="•"/>
      <w:lvlJc w:val="left"/>
      <w:pPr>
        <w:ind w:left="2648" w:hanging="168"/>
      </w:pPr>
      <w:rPr>
        <w:rFonts w:hint="default"/>
        <w:lang w:val="ru-RU" w:eastAsia="en-US" w:bidi="ar-SA"/>
      </w:rPr>
    </w:lvl>
    <w:lvl w:ilvl="3" w:tplc="DE5609FC">
      <w:numFmt w:val="bullet"/>
      <w:lvlText w:val="•"/>
      <w:lvlJc w:val="left"/>
      <w:pPr>
        <w:ind w:left="3782" w:hanging="168"/>
      </w:pPr>
      <w:rPr>
        <w:rFonts w:hint="default"/>
        <w:lang w:val="ru-RU" w:eastAsia="en-US" w:bidi="ar-SA"/>
      </w:rPr>
    </w:lvl>
    <w:lvl w:ilvl="4" w:tplc="7E32AC1A">
      <w:numFmt w:val="bullet"/>
      <w:lvlText w:val="•"/>
      <w:lvlJc w:val="left"/>
      <w:pPr>
        <w:ind w:left="4916" w:hanging="168"/>
      </w:pPr>
      <w:rPr>
        <w:rFonts w:hint="default"/>
        <w:lang w:val="ru-RU" w:eastAsia="en-US" w:bidi="ar-SA"/>
      </w:rPr>
    </w:lvl>
    <w:lvl w:ilvl="5" w:tplc="D0C23E5A">
      <w:numFmt w:val="bullet"/>
      <w:lvlText w:val="•"/>
      <w:lvlJc w:val="left"/>
      <w:pPr>
        <w:ind w:left="6050" w:hanging="168"/>
      </w:pPr>
      <w:rPr>
        <w:rFonts w:hint="default"/>
        <w:lang w:val="ru-RU" w:eastAsia="en-US" w:bidi="ar-SA"/>
      </w:rPr>
    </w:lvl>
    <w:lvl w:ilvl="6" w:tplc="8DEC1C00">
      <w:numFmt w:val="bullet"/>
      <w:lvlText w:val="•"/>
      <w:lvlJc w:val="left"/>
      <w:pPr>
        <w:ind w:left="7184" w:hanging="168"/>
      </w:pPr>
      <w:rPr>
        <w:rFonts w:hint="default"/>
        <w:lang w:val="ru-RU" w:eastAsia="en-US" w:bidi="ar-SA"/>
      </w:rPr>
    </w:lvl>
    <w:lvl w:ilvl="7" w:tplc="7FCAEFC0">
      <w:numFmt w:val="bullet"/>
      <w:lvlText w:val="•"/>
      <w:lvlJc w:val="left"/>
      <w:pPr>
        <w:ind w:left="8318" w:hanging="168"/>
      </w:pPr>
      <w:rPr>
        <w:rFonts w:hint="default"/>
        <w:lang w:val="ru-RU" w:eastAsia="en-US" w:bidi="ar-SA"/>
      </w:rPr>
    </w:lvl>
    <w:lvl w:ilvl="8" w:tplc="554A86FE">
      <w:numFmt w:val="bullet"/>
      <w:lvlText w:val="•"/>
      <w:lvlJc w:val="left"/>
      <w:pPr>
        <w:ind w:left="9452" w:hanging="168"/>
      </w:pPr>
      <w:rPr>
        <w:rFonts w:hint="default"/>
        <w:lang w:val="ru-RU" w:eastAsia="en-US" w:bidi="ar-SA"/>
      </w:rPr>
    </w:lvl>
  </w:abstractNum>
  <w:abstractNum w:abstractNumId="12">
    <w:nsid w:val="3ADB14A9"/>
    <w:multiLevelType w:val="hybridMultilevel"/>
    <w:tmpl w:val="B2B09F7C"/>
    <w:lvl w:ilvl="0" w:tplc="C804D3B4">
      <w:start w:val="1"/>
      <w:numFmt w:val="decimal"/>
      <w:lvlText w:val="%1."/>
      <w:lvlJc w:val="left"/>
      <w:pPr>
        <w:ind w:left="7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AA02F8">
      <w:numFmt w:val="bullet"/>
      <w:lvlText w:val="•"/>
      <w:lvlJc w:val="left"/>
      <w:pPr>
        <w:ind w:left="1748" w:hanging="281"/>
      </w:pPr>
      <w:rPr>
        <w:rFonts w:hint="default"/>
        <w:lang w:val="ru-RU" w:eastAsia="en-US" w:bidi="ar-SA"/>
      </w:rPr>
    </w:lvl>
    <w:lvl w:ilvl="2" w:tplc="2C7C02BA">
      <w:numFmt w:val="bullet"/>
      <w:lvlText w:val="•"/>
      <w:lvlJc w:val="left"/>
      <w:pPr>
        <w:ind w:left="2776" w:hanging="281"/>
      </w:pPr>
      <w:rPr>
        <w:rFonts w:hint="default"/>
        <w:lang w:val="ru-RU" w:eastAsia="en-US" w:bidi="ar-SA"/>
      </w:rPr>
    </w:lvl>
    <w:lvl w:ilvl="3" w:tplc="06B8254C">
      <w:numFmt w:val="bullet"/>
      <w:lvlText w:val="•"/>
      <w:lvlJc w:val="left"/>
      <w:pPr>
        <w:ind w:left="3804" w:hanging="281"/>
      </w:pPr>
      <w:rPr>
        <w:rFonts w:hint="default"/>
        <w:lang w:val="ru-RU" w:eastAsia="en-US" w:bidi="ar-SA"/>
      </w:rPr>
    </w:lvl>
    <w:lvl w:ilvl="4" w:tplc="1F66D924">
      <w:numFmt w:val="bullet"/>
      <w:lvlText w:val="•"/>
      <w:lvlJc w:val="left"/>
      <w:pPr>
        <w:ind w:left="4832" w:hanging="281"/>
      </w:pPr>
      <w:rPr>
        <w:rFonts w:hint="default"/>
        <w:lang w:val="ru-RU" w:eastAsia="en-US" w:bidi="ar-SA"/>
      </w:rPr>
    </w:lvl>
    <w:lvl w:ilvl="5" w:tplc="C4FC7DDC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6" w:tplc="EB4A2C5A">
      <w:numFmt w:val="bullet"/>
      <w:lvlText w:val="•"/>
      <w:lvlJc w:val="left"/>
      <w:pPr>
        <w:ind w:left="6888" w:hanging="281"/>
      </w:pPr>
      <w:rPr>
        <w:rFonts w:hint="default"/>
        <w:lang w:val="ru-RU" w:eastAsia="en-US" w:bidi="ar-SA"/>
      </w:rPr>
    </w:lvl>
    <w:lvl w:ilvl="7" w:tplc="D646DC9E">
      <w:numFmt w:val="bullet"/>
      <w:lvlText w:val="•"/>
      <w:lvlJc w:val="left"/>
      <w:pPr>
        <w:ind w:left="7916" w:hanging="281"/>
      </w:pPr>
      <w:rPr>
        <w:rFonts w:hint="default"/>
        <w:lang w:val="ru-RU" w:eastAsia="en-US" w:bidi="ar-SA"/>
      </w:rPr>
    </w:lvl>
    <w:lvl w:ilvl="8" w:tplc="55B6AA0A">
      <w:numFmt w:val="bullet"/>
      <w:lvlText w:val="•"/>
      <w:lvlJc w:val="left"/>
      <w:pPr>
        <w:ind w:left="8944" w:hanging="281"/>
      </w:pPr>
      <w:rPr>
        <w:rFonts w:hint="default"/>
        <w:lang w:val="ru-RU" w:eastAsia="en-US" w:bidi="ar-SA"/>
      </w:rPr>
    </w:lvl>
  </w:abstractNum>
  <w:abstractNum w:abstractNumId="13">
    <w:nsid w:val="472F2543"/>
    <w:multiLevelType w:val="hybridMultilevel"/>
    <w:tmpl w:val="54F23C70"/>
    <w:lvl w:ilvl="0" w:tplc="EFE6DCBE">
      <w:start w:val="1"/>
      <w:numFmt w:val="decimal"/>
      <w:lvlText w:val="%1."/>
      <w:lvlJc w:val="left"/>
      <w:pPr>
        <w:ind w:left="7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E24A10">
      <w:numFmt w:val="bullet"/>
      <w:lvlText w:val="•"/>
      <w:lvlJc w:val="left"/>
      <w:pPr>
        <w:ind w:left="1748" w:hanging="281"/>
      </w:pPr>
      <w:rPr>
        <w:rFonts w:hint="default"/>
        <w:lang w:val="ru-RU" w:eastAsia="en-US" w:bidi="ar-SA"/>
      </w:rPr>
    </w:lvl>
    <w:lvl w:ilvl="2" w:tplc="D5F8041E">
      <w:numFmt w:val="bullet"/>
      <w:lvlText w:val="•"/>
      <w:lvlJc w:val="left"/>
      <w:pPr>
        <w:ind w:left="2776" w:hanging="281"/>
      </w:pPr>
      <w:rPr>
        <w:rFonts w:hint="default"/>
        <w:lang w:val="ru-RU" w:eastAsia="en-US" w:bidi="ar-SA"/>
      </w:rPr>
    </w:lvl>
    <w:lvl w:ilvl="3" w:tplc="48C63BBA">
      <w:numFmt w:val="bullet"/>
      <w:lvlText w:val="•"/>
      <w:lvlJc w:val="left"/>
      <w:pPr>
        <w:ind w:left="3804" w:hanging="281"/>
      </w:pPr>
      <w:rPr>
        <w:rFonts w:hint="default"/>
        <w:lang w:val="ru-RU" w:eastAsia="en-US" w:bidi="ar-SA"/>
      </w:rPr>
    </w:lvl>
    <w:lvl w:ilvl="4" w:tplc="A134D4A6">
      <w:numFmt w:val="bullet"/>
      <w:lvlText w:val="•"/>
      <w:lvlJc w:val="left"/>
      <w:pPr>
        <w:ind w:left="4832" w:hanging="281"/>
      </w:pPr>
      <w:rPr>
        <w:rFonts w:hint="default"/>
        <w:lang w:val="ru-RU" w:eastAsia="en-US" w:bidi="ar-SA"/>
      </w:rPr>
    </w:lvl>
    <w:lvl w:ilvl="5" w:tplc="76BC7D72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6" w:tplc="05364E4A">
      <w:numFmt w:val="bullet"/>
      <w:lvlText w:val="•"/>
      <w:lvlJc w:val="left"/>
      <w:pPr>
        <w:ind w:left="6888" w:hanging="281"/>
      </w:pPr>
      <w:rPr>
        <w:rFonts w:hint="default"/>
        <w:lang w:val="ru-RU" w:eastAsia="en-US" w:bidi="ar-SA"/>
      </w:rPr>
    </w:lvl>
    <w:lvl w:ilvl="7" w:tplc="F84AE05E">
      <w:numFmt w:val="bullet"/>
      <w:lvlText w:val="•"/>
      <w:lvlJc w:val="left"/>
      <w:pPr>
        <w:ind w:left="7916" w:hanging="281"/>
      </w:pPr>
      <w:rPr>
        <w:rFonts w:hint="default"/>
        <w:lang w:val="ru-RU" w:eastAsia="en-US" w:bidi="ar-SA"/>
      </w:rPr>
    </w:lvl>
    <w:lvl w:ilvl="8" w:tplc="F20081E4">
      <w:numFmt w:val="bullet"/>
      <w:lvlText w:val="•"/>
      <w:lvlJc w:val="left"/>
      <w:pPr>
        <w:ind w:left="8944" w:hanging="281"/>
      </w:pPr>
      <w:rPr>
        <w:rFonts w:hint="default"/>
        <w:lang w:val="ru-RU" w:eastAsia="en-US" w:bidi="ar-SA"/>
      </w:rPr>
    </w:lvl>
  </w:abstractNum>
  <w:abstractNum w:abstractNumId="14">
    <w:nsid w:val="75D705BD"/>
    <w:multiLevelType w:val="hybridMultilevel"/>
    <w:tmpl w:val="A496B1CC"/>
    <w:lvl w:ilvl="0" w:tplc="614AC86A">
      <w:start w:val="1"/>
      <w:numFmt w:val="decimal"/>
      <w:lvlText w:val="%1."/>
      <w:lvlJc w:val="left"/>
      <w:pPr>
        <w:ind w:left="78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1417CA">
      <w:numFmt w:val="bullet"/>
      <w:lvlText w:val="•"/>
      <w:lvlJc w:val="left"/>
      <w:pPr>
        <w:ind w:left="1802" w:hanging="281"/>
      </w:pPr>
      <w:rPr>
        <w:rFonts w:hint="default"/>
        <w:lang w:val="ru-RU" w:eastAsia="en-US" w:bidi="ar-SA"/>
      </w:rPr>
    </w:lvl>
    <w:lvl w:ilvl="2" w:tplc="F92E050C">
      <w:numFmt w:val="bullet"/>
      <w:lvlText w:val="•"/>
      <w:lvlJc w:val="left"/>
      <w:pPr>
        <w:ind w:left="2824" w:hanging="281"/>
      </w:pPr>
      <w:rPr>
        <w:rFonts w:hint="default"/>
        <w:lang w:val="ru-RU" w:eastAsia="en-US" w:bidi="ar-SA"/>
      </w:rPr>
    </w:lvl>
    <w:lvl w:ilvl="3" w:tplc="ECCC14A4">
      <w:numFmt w:val="bullet"/>
      <w:lvlText w:val="•"/>
      <w:lvlJc w:val="left"/>
      <w:pPr>
        <w:ind w:left="3846" w:hanging="281"/>
      </w:pPr>
      <w:rPr>
        <w:rFonts w:hint="default"/>
        <w:lang w:val="ru-RU" w:eastAsia="en-US" w:bidi="ar-SA"/>
      </w:rPr>
    </w:lvl>
    <w:lvl w:ilvl="4" w:tplc="576675C4">
      <w:numFmt w:val="bullet"/>
      <w:lvlText w:val="•"/>
      <w:lvlJc w:val="left"/>
      <w:pPr>
        <w:ind w:left="4868" w:hanging="281"/>
      </w:pPr>
      <w:rPr>
        <w:rFonts w:hint="default"/>
        <w:lang w:val="ru-RU" w:eastAsia="en-US" w:bidi="ar-SA"/>
      </w:rPr>
    </w:lvl>
    <w:lvl w:ilvl="5" w:tplc="7AD0102A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6" w:tplc="7F8E0D2C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7" w:tplc="8FB0B8DA">
      <w:numFmt w:val="bullet"/>
      <w:lvlText w:val="•"/>
      <w:lvlJc w:val="left"/>
      <w:pPr>
        <w:ind w:left="7934" w:hanging="281"/>
      </w:pPr>
      <w:rPr>
        <w:rFonts w:hint="default"/>
        <w:lang w:val="ru-RU" w:eastAsia="en-US" w:bidi="ar-SA"/>
      </w:rPr>
    </w:lvl>
    <w:lvl w:ilvl="8" w:tplc="3CF860B4">
      <w:numFmt w:val="bullet"/>
      <w:lvlText w:val="•"/>
      <w:lvlJc w:val="left"/>
      <w:pPr>
        <w:ind w:left="8956" w:hanging="281"/>
      </w:pPr>
      <w:rPr>
        <w:rFonts w:hint="default"/>
        <w:lang w:val="ru-RU" w:eastAsia="en-US" w:bidi="ar-SA"/>
      </w:rPr>
    </w:lvl>
  </w:abstractNum>
  <w:abstractNum w:abstractNumId="15">
    <w:nsid w:val="7F286D9D"/>
    <w:multiLevelType w:val="hybridMultilevel"/>
    <w:tmpl w:val="C8F0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15"/>
  </w:num>
  <w:num w:numId="11">
    <w:abstractNumId w:val="11"/>
  </w:num>
  <w:num w:numId="12">
    <w:abstractNumId w:val="0"/>
  </w:num>
  <w:num w:numId="13">
    <w:abstractNumId w:val="10"/>
  </w:num>
  <w:num w:numId="14">
    <w:abstractNumId w:val="3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62497"/>
    <w:rsid w:val="00013FA9"/>
    <w:rsid w:val="00074857"/>
    <w:rsid w:val="000758BB"/>
    <w:rsid w:val="00087FAA"/>
    <w:rsid w:val="000B674D"/>
    <w:rsid w:val="001153A3"/>
    <w:rsid w:val="00137557"/>
    <w:rsid w:val="001B7AA9"/>
    <w:rsid w:val="0021311A"/>
    <w:rsid w:val="00247282"/>
    <w:rsid w:val="003235FC"/>
    <w:rsid w:val="00370904"/>
    <w:rsid w:val="00384B17"/>
    <w:rsid w:val="003A1161"/>
    <w:rsid w:val="003C33EE"/>
    <w:rsid w:val="00435699"/>
    <w:rsid w:val="004A532F"/>
    <w:rsid w:val="005275D2"/>
    <w:rsid w:val="0054671F"/>
    <w:rsid w:val="00600177"/>
    <w:rsid w:val="006732D2"/>
    <w:rsid w:val="006D4544"/>
    <w:rsid w:val="007739CA"/>
    <w:rsid w:val="00832EB3"/>
    <w:rsid w:val="008742D7"/>
    <w:rsid w:val="008D5A5B"/>
    <w:rsid w:val="00900097"/>
    <w:rsid w:val="0092519A"/>
    <w:rsid w:val="00A362FE"/>
    <w:rsid w:val="00A6496C"/>
    <w:rsid w:val="00AD3082"/>
    <w:rsid w:val="00B3401B"/>
    <w:rsid w:val="00B62497"/>
    <w:rsid w:val="00BF7183"/>
    <w:rsid w:val="00CC717C"/>
    <w:rsid w:val="00D1292F"/>
    <w:rsid w:val="00DB6007"/>
    <w:rsid w:val="00E76692"/>
    <w:rsid w:val="00F44738"/>
    <w:rsid w:val="00FE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249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649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A6496C"/>
    <w:pPr>
      <w:ind w:left="38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2497"/>
    <w:pPr>
      <w:ind w:left="42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62497"/>
    <w:pPr>
      <w:ind w:left="42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62497"/>
    <w:pPr>
      <w:ind w:left="429"/>
    </w:pPr>
  </w:style>
  <w:style w:type="paragraph" w:customStyle="1" w:styleId="TableParagraph">
    <w:name w:val="Table Paragraph"/>
    <w:basedOn w:val="a"/>
    <w:uiPriority w:val="1"/>
    <w:qFormat/>
    <w:rsid w:val="00B62497"/>
  </w:style>
  <w:style w:type="character" w:customStyle="1" w:styleId="20">
    <w:name w:val="Заголовок 2 Знак"/>
    <w:basedOn w:val="a0"/>
    <w:link w:val="2"/>
    <w:uiPriority w:val="9"/>
    <w:rsid w:val="00A6496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649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table" w:styleId="a5">
    <w:name w:val="Table Grid"/>
    <w:basedOn w:val="a1"/>
    <w:uiPriority w:val="59"/>
    <w:unhideWhenUsed/>
    <w:rsid w:val="00AD3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2E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2EB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&lt;4D6963726F736F667420576F7264202D20D0E0E1EEF7E0FF20EFF0EEE3F0E0ECECE020EFEE20E2EDE5F3F0EEF7EDEEE920E4E5FFF2E5EBFCEDEEF1F2E820E5F1F2E5F1F2E2E5EDEDEE2DEDE0F3F7EDEEE920EDE0EFF0E0E2EBE5EDEDEEF1F2E820F0E5E0EBE8E7F3E5ECE0FF20F120EFEEECEEF9FCFE20F</vt:lpstr>
    </vt:vector>
  </TitlesOfParts>
  <Company/>
  <LinksUpToDate>false</LinksUpToDate>
  <CharactersWithSpaces>28283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&lt;4D6963726F736F667420576F7264202D20D0E0E1EEF7E0FF20EFF0EEE3F0E0ECECE020EFEE20E2EDE5F3F0EEF7EDEEE920E4E5FFF2E5EBFCEDEEF1F2E820E5F1F2E5F1F2E2E5EDEDEE2DEDE0F3F7EDEEE920EDE0EFF0E0E2EBE5EDEDEEF1F2E820F0E5E0EBE8E7F3E5ECE0FF20F120EFEEECEEF9FCFE20F</dc:title>
  <dc:creator>admin</dc:creator>
  <cp:lastModifiedBy>Qwerty</cp:lastModifiedBy>
  <cp:revision>6</cp:revision>
  <cp:lastPrinted>2024-04-11T16:15:00Z</cp:lastPrinted>
  <dcterms:created xsi:type="dcterms:W3CDTF">2024-04-11T17:13:00Z</dcterms:created>
  <dcterms:modified xsi:type="dcterms:W3CDTF">2024-04-12T07:30:00Z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2024-04-10T00:00:00Z</vt:filetime>
  </property>
</Properties>
</file>